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6"/>
        <w:gridCol w:w="1926"/>
        <w:gridCol w:w="2548"/>
        <w:gridCol w:w="1634"/>
      </w:tblGrid>
      <w:tr w:rsidR="005A34B4" w:rsidRPr="00642F24" w:rsidTr="005A34B4">
        <w:tc>
          <w:tcPr>
            <w:tcW w:w="3746" w:type="dxa"/>
            <w:shd w:val="clear" w:color="auto" w:fill="B2A1C7"/>
          </w:tcPr>
          <w:p w:rsidR="005A34B4" w:rsidRPr="00642F24" w:rsidRDefault="005A34B4" w:rsidP="005A34B4">
            <w:pPr>
              <w:spacing w:after="0"/>
              <w:rPr>
                <w:rFonts w:ascii="Gill Sans MT" w:hAnsi="Gill Sans MT"/>
                <w:b/>
                <w:highlight w:val="red"/>
              </w:rPr>
            </w:pPr>
            <w:r w:rsidRPr="00642F24">
              <w:rPr>
                <w:rFonts w:ascii="Gill Sans MT" w:hAnsi="Gill Sans MT"/>
                <w:b/>
              </w:rPr>
              <w:t>Principali informazioni sull’insegnamento</w:t>
            </w:r>
          </w:p>
        </w:tc>
        <w:tc>
          <w:tcPr>
            <w:tcW w:w="6108" w:type="dxa"/>
            <w:gridSpan w:val="3"/>
            <w:shd w:val="clear" w:color="auto" w:fill="auto"/>
          </w:tcPr>
          <w:p w:rsidR="005A34B4" w:rsidRPr="00455F85" w:rsidRDefault="005A34B4" w:rsidP="005A34B4">
            <w:pPr>
              <w:spacing w:after="0"/>
              <w:rPr>
                <w:rFonts w:ascii="Gill Sans MT" w:hAnsi="Gill Sans MT"/>
                <w:b/>
              </w:rPr>
            </w:pPr>
          </w:p>
        </w:tc>
      </w:tr>
      <w:tr w:rsidR="005A34B4" w:rsidRPr="00642F24" w:rsidTr="005A34B4">
        <w:tc>
          <w:tcPr>
            <w:tcW w:w="3746" w:type="dxa"/>
            <w:shd w:val="clear" w:color="auto" w:fill="auto"/>
          </w:tcPr>
          <w:p w:rsidR="005A34B4" w:rsidRPr="00642F24" w:rsidRDefault="005A34B4" w:rsidP="005A34B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Titolo insegnamento</w:t>
            </w:r>
          </w:p>
        </w:tc>
        <w:tc>
          <w:tcPr>
            <w:tcW w:w="6108" w:type="dxa"/>
            <w:gridSpan w:val="3"/>
            <w:shd w:val="clear" w:color="auto" w:fill="auto"/>
          </w:tcPr>
          <w:p w:rsidR="005A34B4" w:rsidRPr="00642F24" w:rsidRDefault="005A34B4" w:rsidP="005A34B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Letteratura tedesca</w:t>
            </w:r>
          </w:p>
        </w:tc>
      </w:tr>
      <w:tr w:rsidR="005A34B4" w:rsidRPr="00642F24" w:rsidTr="005A34B4">
        <w:tc>
          <w:tcPr>
            <w:tcW w:w="3746" w:type="dxa"/>
            <w:shd w:val="clear" w:color="auto" w:fill="auto"/>
          </w:tcPr>
          <w:p w:rsidR="005A34B4" w:rsidRDefault="005A34B4" w:rsidP="005A34B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Anno Accademico</w:t>
            </w:r>
          </w:p>
        </w:tc>
        <w:tc>
          <w:tcPr>
            <w:tcW w:w="6108" w:type="dxa"/>
            <w:gridSpan w:val="3"/>
            <w:shd w:val="clear" w:color="auto" w:fill="auto"/>
          </w:tcPr>
          <w:p w:rsidR="005A34B4" w:rsidRDefault="005A34B4" w:rsidP="005A34B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2018 - 2019</w:t>
            </w:r>
          </w:p>
        </w:tc>
      </w:tr>
      <w:tr w:rsidR="005A34B4" w:rsidRPr="00642F24" w:rsidTr="005A34B4">
        <w:tc>
          <w:tcPr>
            <w:tcW w:w="3746" w:type="dxa"/>
            <w:shd w:val="clear" w:color="auto" w:fill="auto"/>
          </w:tcPr>
          <w:p w:rsidR="005A34B4" w:rsidRPr="00642F24" w:rsidRDefault="005A34B4" w:rsidP="005A34B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Corso di studio</w:t>
            </w:r>
          </w:p>
        </w:tc>
        <w:tc>
          <w:tcPr>
            <w:tcW w:w="6108" w:type="dxa"/>
            <w:gridSpan w:val="3"/>
            <w:shd w:val="clear" w:color="auto" w:fill="auto"/>
          </w:tcPr>
          <w:p w:rsidR="005A34B4" w:rsidRPr="00642F24" w:rsidRDefault="005A34B4" w:rsidP="005A34B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LM14</w:t>
            </w:r>
            <w:proofErr w:type="gramStart"/>
            <w:r>
              <w:rPr>
                <w:rFonts w:ascii="Gill Sans MT" w:hAnsi="Gill Sans MT"/>
              </w:rPr>
              <w:t xml:space="preserve">  </w:t>
            </w:r>
            <w:proofErr w:type="gramEnd"/>
            <w:r>
              <w:rPr>
                <w:rFonts w:ascii="Gill Sans MT" w:hAnsi="Gill Sans MT"/>
              </w:rPr>
              <w:t>Filologia moderna</w:t>
            </w:r>
          </w:p>
        </w:tc>
      </w:tr>
      <w:tr w:rsidR="005A34B4" w:rsidRPr="00642F24" w:rsidTr="005A34B4">
        <w:tc>
          <w:tcPr>
            <w:tcW w:w="3746" w:type="dxa"/>
            <w:shd w:val="clear" w:color="auto" w:fill="auto"/>
          </w:tcPr>
          <w:p w:rsidR="005A34B4" w:rsidRPr="00642F24" w:rsidRDefault="005A34B4" w:rsidP="005A34B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Crediti formativi</w:t>
            </w:r>
          </w:p>
        </w:tc>
        <w:tc>
          <w:tcPr>
            <w:tcW w:w="6108" w:type="dxa"/>
            <w:gridSpan w:val="3"/>
            <w:shd w:val="clear" w:color="auto" w:fill="auto"/>
          </w:tcPr>
          <w:p w:rsidR="005A34B4" w:rsidRPr="00642F24" w:rsidRDefault="005A34B4" w:rsidP="005A34B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9 </w:t>
            </w:r>
          </w:p>
        </w:tc>
      </w:tr>
      <w:tr w:rsidR="005A34B4" w:rsidRPr="00642F24" w:rsidTr="005A34B4">
        <w:tc>
          <w:tcPr>
            <w:tcW w:w="3746" w:type="dxa"/>
            <w:shd w:val="clear" w:color="auto" w:fill="auto"/>
          </w:tcPr>
          <w:p w:rsidR="005A34B4" w:rsidRPr="00642F24" w:rsidRDefault="005A34B4" w:rsidP="005A34B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Denominazione inglese</w:t>
            </w:r>
          </w:p>
        </w:tc>
        <w:tc>
          <w:tcPr>
            <w:tcW w:w="6108" w:type="dxa"/>
            <w:gridSpan w:val="3"/>
            <w:shd w:val="clear" w:color="auto" w:fill="auto"/>
          </w:tcPr>
          <w:p w:rsidR="005A34B4" w:rsidRPr="00642F24" w:rsidRDefault="005A34B4" w:rsidP="005A34B4">
            <w:pPr>
              <w:spacing w:after="0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German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Literature</w:t>
            </w:r>
            <w:proofErr w:type="spellEnd"/>
          </w:p>
        </w:tc>
      </w:tr>
      <w:tr w:rsidR="005A34B4" w:rsidRPr="00642F24" w:rsidTr="005A34B4">
        <w:tc>
          <w:tcPr>
            <w:tcW w:w="3746" w:type="dxa"/>
            <w:shd w:val="clear" w:color="auto" w:fill="auto"/>
          </w:tcPr>
          <w:p w:rsidR="005A34B4" w:rsidRPr="00642F24" w:rsidRDefault="005A34B4" w:rsidP="005A34B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Dipartimento</w:t>
            </w:r>
          </w:p>
        </w:tc>
        <w:tc>
          <w:tcPr>
            <w:tcW w:w="6108" w:type="dxa"/>
            <w:gridSpan w:val="3"/>
            <w:shd w:val="clear" w:color="auto" w:fill="auto"/>
          </w:tcPr>
          <w:p w:rsidR="005A34B4" w:rsidRDefault="005A34B4" w:rsidP="005A34B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Lettere Lingue Arti. Italianistica e Culture Comparate -</w:t>
            </w:r>
          </w:p>
          <w:p w:rsidR="005A34B4" w:rsidRDefault="005A34B4" w:rsidP="005A34B4">
            <w:pPr>
              <w:spacing w:after="0"/>
              <w:rPr>
                <w:rFonts w:ascii="Gill Sans MT" w:hAnsi="Gill Sans MT"/>
              </w:rPr>
            </w:pPr>
            <w:proofErr w:type="gramStart"/>
            <w:r>
              <w:rPr>
                <w:rFonts w:ascii="Gill Sans MT" w:hAnsi="Gill Sans MT"/>
              </w:rPr>
              <w:t xml:space="preserve">Università degli Studi di Bari </w:t>
            </w:r>
            <w:r w:rsidRPr="009F7961">
              <w:rPr>
                <w:rFonts w:ascii="Gill Sans MT" w:hAnsi="Gill Sans MT"/>
                <w:i/>
              </w:rPr>
              <w:t>Aldo Moro</w:t>
            </w:r>
            <w:proofErr w:type="gramEnd"/>
          </w:p>
        </w:tc>
      </w:tr>
      <w:tr w:rsidR="005A34B4" w:rsidRPr="00642F24" w:rsidTr="005A34B4">
        <w:tc>
          <w:tcPr>
            <w:tcW w:w="3746" w:type="dxa"/>
            <w:shd w:val="clear" w:color="auto" w:fill="auto"/>
          </w:tcPr>
          <w:p w:rsidR="005A34B4" w:rsidRPr="00642F24" w:rsidRDefault="005A34B4" w:rsidP="005A34B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Obbligo di frequenza</w:t>
            </w:r>
          </w:p>
        </w:tc>
        <w:tc>
          <w:tcPr>
            <w:tcW w:w="6108" w:type="dxa"/>
            <w:gridSpan w:val="3"/>
            <w:shd w:val="clear" w:color="auto" w:fill="auto"/>
          </w:tcPr>
          <w:p w:rsidR="005A34B4" w:rsidRPr="00642F24" w:rsidRDefault="005A34B4" w:rsidP="005A34B4">
            <w:pPr>
              <w:spacing w:after="0"/>
              <w:rPr>
                <w:rFonts w:ascii="Gill Sans MT" w:hAnsi="Gill Sans MT"/>
              </w:rPr>
            </w:pPr>
            <w:r w:rsidRPr="00FA57AF">
              <w:rPr>
                <w:rFonts w:ascii="Gill Sans MT" w:hAnsi="Gill Sans MT"/>
                <w:sz w:val="20"/>
                <w:szCs w:val="20"/>
              </w:rPr>
              <w:t>L’obbligo di frequenza è disciplinato dal</w:t>
            </w:r>
            <w:r>
              <w:rPr>
                <w:rFonts w:ascii="Gill Sans MT" w:hAnsi="Gill Sans MT"/>
                <w:sz w:val="20"/>
                <w:szCs w:val="20"/>
              </w:rPr>
              <w:t>l’art. 8 del</w:t>
            </w:r>
            <w:r w:rsidRPr="00FA57AF">
              <w:rPr>
                <w:rFonts w:ascii="Gill Sans MT" w:hAnsi="Gill Sans MT"/>
                <w:sz w:val="20"/>
                <w:szCs w:val="20"/>
              </w:rPr>
              <w:t xml:space="preserve"> Regolamento Didattico, </w:t>
            </w:r>
            <w:hyperlink r:id="rId6" w:history="1">
              <w:r w:rsidRPr="00FA57AF">
                <w:rPr>
                  <w:rStyle w:val="Collegamentoipertestuale"/>
                  <w:rFonts w:ascii="Gill Sans MT" w:hAnsi="Gill Sans MT"/>
                  <w:sz w:val="20"/>
                </w:rPr>
                <w:t>http://www.uniba.it/corsi/lettere/iscriversi/presentazione-del-corso/regolamento-del-corso</w:t>
              </w:r>
            </w:hyperlink>
          </w:p>
        </w:tc>
      </w:tr>
      <w:tr w:rsidR="005A34B4" w:rsidRPr="00642F24" w:rsidTr="005A34B4">
        <w:tc>
          <w:tcPr>
            <w:tcW w:w="3746" w:type="dxa"/>
            <w:shd w:val="clear" w:color="auto" w:fill="auto"/>
          </w:tcPr>
          <w:p w:rsidR="005A34B4" w:rsidRPr="00642F24" w:rsidRDefault="005A34B4" w:rsidP="005A34B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Lingua di erogazione</w:t>
            </w:r>
          </w:p>
        </w:tc>
        <w:tc>
          <w:tcPr>
            <w:tcW w:w="6108" w:type="dxa"/>
            <w:gridSpan w:val="3"/>
            <w:shd w:val="clear" w:color="auto" w:fill="auto"/>
          </w:tcPr>
          <w:p w:rsidR="005A34B4" w:rsidRPr="00642F24" w:rsidRDefault="005A34B4" w:rsidP="005A34B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Italiano</w:t>
            </w:r>
          </w:p>
        </w:tc>
      </w:tr>
      <w:tr w:rsidR="005A34B4" w:rsidRPr="00642F24" w:rsidTr="005A34B4"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34B4" w:rsidRPr="00642F24" w:rsidRDefault="005A34B4" w:rsidP="005A34B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34B4" w:rsidRPr="00642F24" w:rsidRDefault="005A34B4" w:rsidP="005A34B4">
            <w:pPr>
              <w:spacing w:after="0"/>
              <w:rPr>
                <w:rFonts w:ascii="Gill Sans MT" w:hAnsi="Gill Sans MT"/>
              </w:rPr>
            </w:pPr>
          </w:p>
        </w:tc>
      </w:tr>
      <w:tr w:rsidR="005A34B4" w:rsidRPr="00642F24" w:rsidTr="005A34B4">
        <w:tc>
          <w:tcPr>
            <w:tcW w:w="374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B2A1C7"/>
          </w:tcPr>
          <w:p w:rsidR="005A34B4" w:rsidRPr="00642F24" w:rsidRDefault="005A34B4" w:rsidP="005A34B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Docente responsabile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5A34B4" w:rsidRPr="00642F24" w:rsidRDefault="005A34B4" w:rsidP="005A34B4">
            <w:pPr>
              <w:spacing w:after="0"/>
              <w:jc w:val="center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Nome Cognome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5A34B4" w:rsidRPr="00642F24" w:rsidRDefault="005A34B4" w:rsidP="005A34B4">
            <w:pPr>
              <w:spacing w:after="0"/>
              <w:jc w:val="center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Indirizzo Mail</w:t>
            </w:r>
          </w:p>
        </w:tc>
      </w:tr>
      <w:tr w:rsidR="005A34B4" w:rsidRPr="00642F24" w:rsidTr="005A34B4">
        <w:tc>
          <w:tcPr>
            <w:tcW w:w="3746" w:type="dxa"/>
            <w:tcBorders>
              <w:bottom w:val="single" w:sz="4" w:space="0" w:color="auto"/>
            </w:tcBorders>
            <w:shd w:val="clear" w:color="auto" w:fill="auto"/>
          </w:tcPr>
          <w:p w:rsidR="005A34B4" w:rsidRPr="00642F24" w:rsidRDefault="005A34B4" w:rsidP="005A34B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auto"/>
          </w:tcPr>
          <w:p w:rsidR="005A34B4" w:rsidRPr="00642F24" w:rsidRDefault="005A34B4" w:rsidP="005A34B4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Lorella Bosco</w:t>
            </w:r>
          </w:p>
        </w:tc>
        <w:tc>
          <w:tcPr>
            <w:tcW w:w="41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34B4" w:rsidRPr="00642F24" w:rsidRDefault="005A34B4" w:rsidP="005A34B4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carmelalorellaausilia.bosco@uniba.it</w:t>
            </w:r>
          </w:p>
        </w:tc>
      </w:tr>
      <w:tr w:rsidR="005A34B4" w:rsidRPr="00642F24" w:rsidTr="005A34B4"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34B4" w:rsidRPr="00642F24" w:rsidRDefault="005A34B4" w:rsidP="005A34B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34B4" w:rsidRPr="00642F24" w:rsidRDefault="005A34B4" w:rsidP="005A34B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34B4" w:rsidRPr="00642F24" w:rsidRDefault="005A34B4" w:rsidP="005A34B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34B4" w:rsidRPr="00642F24" w:rsidRDefault="005A34B4" w:rsidP="005A34B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5A34B4" w:rsidRPr="00642F24" w:rsidTr="005A34B4">
        <w:tc>
          <w:tcPr>
            <w:tcW w:w="3746" w:type="dxa"/>
            <w:tcBorders>
              <w:top w:val="single" w:sz="4" w:space="0" w:color="auto"/>
            </w:tcBorders>
            <w:shd w:val="clear" w:color="auto" w:fill="B2A1C7"/>
          </w:tcPr>
          <w:p w:rsidR="005A34B4" w:rsidRPr="00642F24" w:rsidRDefault="005A34B4" w:rsidP="005A34B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Dettaglio credi</w:t>
            </w:r>
            <w:r>
              <w:rPr>
                <w:rFonts w:ascii="Gill Sans MT" w:hAnsi="Gill Sans MT"/>
                <w:b/>
              </w:rPr>
              <w:t>ti</w:t>
            </w:r>
            <w:r w:rsidRPr="00642F24">
              <w:rPr>
                <w:rFonts w:ascii="Gill Sans MT" w:hAnsi="Gill Sans MT"/>
                <w:b/>
              </w:rPr>
              <w:t xml:space="preserve"> formativi</w:t>
            </w:r>
          </w:p>
        </w:tc>
        <w:tc>
          <w:tcPr>
            <w:tcW w:w="1926" w:type="dxa"/>
            <w:tcBorders>
              <w:top w:val="single" w:sz="4" w:space="0" w:color="auto"/>
            </w:tcBorders>
            <w:shd w:val="clear" w:color="auto" w:fill="auto"/>
          </w:tcPr>
          <w:p w:rsidR="005A34B4" w:rsidRPr="00642F24" w:rsidRDefault="005A34B4" w:rsidP="005A34B4">
            <w:pPr>
              <w:spacing w:after="0"/>
              <w:jc w:val="center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Ambito disciplinare</w:t>
            </w:r>
          </w:p>
        </w:tc>
        <w:tc>
          <w:tcPr>
            <w:tcW w:w="2548" w:type="dxa"/>
            <w:tcBorders>
              <w:top w:val="single" w:sz="4" w:space="0" w:color="auto"/>
            </w:tcBorders>
            <w:shd w:val="clear" w:color="auto" w:fill="auto"/>
          </w:tcPr>
          <w:p w:rsidR="005A34B4" w:rsidRPr="00642F24" w:rsidRDefault="005A34B4" w:rsidP="005A34B4">
            <w:pPr>
              <w:spacing w:after="0"/>
              <w:jc w:val="center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SSD</w:t>
            </w:r>
          </w:p>
        </w:tc>
        <w:tc>
          <w:tcPr>
            <w:tcW w:w="1634" w:type="dxa"/>
            <w:tcBorders>
              <w:top w:val="single" w:sz="4" w:space="0" w:color="auto"/>
            </w:tcBorders>
            <w:shd w:val="clear" w:color="auto" w:fill="auto"/>
          </w:tcPr>
          <w:p w:rsidR="005A34B4" w:rsidRPr="00642F24" w:rsidRDefault="005A34B4" w:rsidP="005A34B4">
            <w:pPr>
              <w:spacing w:after="0"/>
              <w:jc w:val="center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Crediti</w:t>
            </w:r>
          </w:p>
        </w:tc>
      </w:tr>
      <w:tr w:rsidR="005A34B4" w:rsidRPr="00642F24" w:rsidTr="005A34B4">
        <w:tc>
          <w:tcPr>
            <w:tcW w:w="3746" w:type="dxa"/>
            <w:tcBorders>
              <w:bottom w:val="single" w:sz="4" w:space="0" w:color="auto"/>
            </w:tcBorders>
            <w:shd w:val="clear" w:color="auto" w:fill="FFFFFF"/>
          </w:tcPr>
          <w:p w:rsidR="005A34B4" w:rsidRPr="00642F24" w:rsidRDefault="005A34B4" w:rsidP="005A34B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FFFFFF"/>
          </w:tcPr>
          <w:p w:rsidR="005A34B4" w:rsidRPr="00642F24" w:rsidRDefault="005A34B4" w:rsidP="005A34B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Lingue e Letterature moderne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FFFFFF"/>
          </w:tcPr>
          <w:p w:rsidR="005A34B4" w:rsidRPr="00642F24" w:rsidRDefault="005A34B4" w:rsidP="005A34B4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L-LIN/13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FFFFFF"/>
          </w:tcPr>
          <w:p w:rsidR="005A34B4" w:rsidRPr="00642F24" w:rsidRDefault="005A34B4" w:rsidP="005A34B4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9 </w:t>
            </w:r>
          </w:p>
        </w:tc>
      </w:tr>
      <w:tr w:rsidR="005A34B4" w:rsidRPr="00642F24" w:rsidTr="005A34B4"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A34B4" w:rsidRPr="00642F24" w:rsidRDefault="005A34B4" w:rsidP="005A34B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A34B4" w:rsidRPr="00642F24" w:rsidRDefault="005A34B4" w:rsidP="005A34B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A34B4" w:rsidRPr="00642F24" w:rsidRDefault="005A34B4" w:rsidP="005A34B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A34B4" w:rsidRPr="00642F24" w:rsidRDefault="005A34B4" w:rsidP="005A34B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5A34B4" w:rsidRPr="00642F24" w:rsidTr="005A34B4">
        <w:tc>
          <w:tcPr>
            <w:tcW w:w="3746" w:type="dxa"/>
            <w:tcBorders>
              <w:top w:val="single" w:sz="4" w:space="0" w:color="auto"/>
            </w:tcBorders>
            <w:shd w:val="clear" w:color="auto" w:fill="B2A1C7"/>
          </w:tcPr>
          <w:p w:rsidR="005A34B4" w:rsidRPr="00642F24" w:rsidRDefault="005A34B4" w:rsidP="005A34B4">
            <w:pPr>
              <w:spacing w:after="0"/>
              <w:rPr>
                <w:rFonts w:ascii="Gill Sans MT" w:hAnsi="Gill Sans MT"/>
                <w:b/>
              </w:rPr>
            </w:pPr>
            <w:proofErr w:type="gramStart"/>
            <w:r w:rsidRPr="00642F24">
              <w:rPr>
                <w:rFonts w:ascii="Gill Sans MT" w:hAnsi="Gill Sans MT"/>
                <w:b/>
              </w:rPr>
              <w:t>Modalità</w:t>
            </w:r>
            <w:proofErr w:type="gramEnd"/>
            <w:r w:rsidRPr="00642F24">
              <w:rPr>
                <w:rFonts w:ascii="Gill Sans MT" w:hAnsi="Gill Sans MT"/>
                <w:b/>
              </w:rPr>
              <w:t xml:space="preserve"> di erogazione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A34B4" w:rsidRPr="00642F24" w:rsidRDefault="005A34B4" w:rsidP="005A34B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5A34B4" w:rsidRPr="00642F24" w:rsidTr="005A34B4">
        <w:tc>
          <w:tcPr>
            <w:tcW w:w="3746" w:type="dxa"/>
            <w:shd w:val="clear" w:color="auto" w:fill="auto"/>
          </w:tcPr>
          <w:p w:rsidR="005A34B4" w:rsidRPr="00642F24" w:rsidRDefault="005A34B4" w:rsidP="005A34B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Periodo di erogazione</w:t>
            </w:r>
          </w:p>
        </w:tc>
        <w:tc>
          <w:tcPr>
            <w:tcW w:w="6108" w:type="dxa"/>
            <w:gridSpan w:val="3"/>
            <w:shd w:val="clear" w:color="auto" w:fill="auto"/>
          </w:tcPr>
          <w:p w:rsidR="005A34B4" w:rsidRPr="00642F24" w:rsidRDefault="005A34B4" w:rsidP="005A34B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Primo </w:t>
            </w:r>
            <w:r w:rsidRPr="00642F24">
              <w:rPr>
                <w:rFonts w:ascii="Gill Sans MT" w:hAnsi="Gill Sans MT"/>
              </w:rPr>
              <w:t>semestre</w:t>
            </w:r>
          </w:p>
        </w:tc>
      </w:tr>
      <w:tr w:rsidR="005A34B4" w:rsidRPr="00642F24" w:rsidTr="005A34B4">
        <w:tc>
          <w:tcPr>
            <w:tcW w:w="3746" w:type="dxa"/>
            <w:tcBorders>
              <w:bottom w:val="single" w:sz="4" w:space="0" w:color="000000"/>
            </w:tcBorders>
            <w:shd w:val="clear" w:color="auto" w:fill="auto"/>
          </w:tcPr>
          <w:p w:rsidR="005A34B4" w:rsidRPr="00642F24" w:rsidRDefault="005A34B4" w:rsidP="005A34B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Anno di corso</w:t>
            </w:r>
          </w:p>
        </w:tc>
        <w:tc>
          <w:tcPr>
            <w:tcW w:w="610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A34B4" w:rsidRPr="00642F24" w:rsidRDefault="005A34B4" w:rsidP="005A34B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Primo o Secondo</w:t>
            </w:r>
            <w:proofErr w:type="gramStart"/>
            <w:r>
              <w:rPr>
                <w:rFonts w:ascii="Gill Sans MT" w:hAnsi="Gill Sans MT"/>
              </w:rPr>
              <w:t xml:space="preserve">  </w:t>
            </w:r>
            <w:proofErr w:type="gramEnd"/>
            <w:r>
              <w:rPr>
                <w:rFonts w:ascii="Gill Sans MT" w:hAnsi="Gill Sans MT"/>
              </w:rPr>
              <w:t>(esame a scelta)</w:t>
            </w:r>
          </w:p>
        </w:tc>
      </w:tr>
      <w:tr w:rsidR="005A34B4" w:rsidRPr="00642F24" w:rsidTr="005A34B4">
        <w:tc>
          <w:tcPr>
            <w:tcW w:w="3746" w:type="dxa"/>
            <w:tcBorders>
              <w:bottom w:val="single" w:sz="4" w:space="0" w:color="auto"/>
            </w:tcBorders>
            <w:shd w:val="clear" w:color="auto" w:fill="auto"/>
          </w:tcPr>
          <w:p w:rsidR="005A34B4" w:rsidRPr="00642F24" w:rsidRDefault="005A34B4" w:rsidP="005A34B4">
            <w:pPr>
              <w:spacing w:after="0"/>
              <w:rPr>
                <w:rFonts w:ascii="Gill Sans MT" w:hAnsi="Gill Sans MT"/>
              </w:rPr>
            </w:pPr>
            <w:proofErr w:type="gramStart"/>
            <w:r w:rsidRPr="00642F24">
              <w:rPr>
                <w:rFonts w:ascii="Gill Sans MT" w:hAnsi="Gill Sans MT"/>
              </w:rPr>
              <w:t>Modalità</w:t>
            </w:r>
            <w:proofErr w:type="gramEnd"/>
            <w:r w:rsidRPr="00642F24">
              <w:rPr>
                <w:rFonts w:ascii="Gill Sans MT" w:hAnsi="Gill Sans MT"/>
              </w:rPr>
              <w:t xml:space="preserve"> di erogazione</w:t>
            </w:r>
          </w:p>
        </w:tc>
        <w:tc>
          <w:tcPr>
            <w:tcW w:w="6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A34B4" w:rsidRPr="00642F24" w:rsidRDefault="005A34B4" w:rsidP="005A34B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Didattica frontale </w:t>
            </w:r>
          </w:p>
        </w:tc>
      </w:tr>
      <w:tr w:rsidR="005A34B4" w:rsidRPr="00642F24" w:rsidTr="005A34B4"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34B4" w:rsidRPr="00642F24" w:rsidRDefault="005A34B4" w:rsidP="005A34B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61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34B4" w:rsidRPr="00642F24" w:rsidRDefault="005A34B4" w:rsidP="005A34B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5A34B4" w:rsidRPr="00642F24" w:rsidTr="005A34B4">
        <w:tc>
          <w:tcPr>
            <w:tcW w:w="3746" w:type="dxa"/>
            <w:tcBorders>
              <w:top w:val="single" w:sz="4" w:space="0" w:color="auto"/>
            </w:tcBorders>
            <w:shd w:val="clear" w:color="auto" w:fill="B2A1C7"/>
          </w:tcPr>
          <w:p w:rsidR="005A34B4" w:rsidRPr="00642F24" w:rsidRDefault="005A34B4" w:rsidP="005A34B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 xml:space="preserve">Organizzazione della didattica 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A34B4" w:rsidRPr="00642F24" w:rsidRDefault="005A34B4" w:rsidP="005A34B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5A34B4" w:rsidRPr="00642F24" w:rsidTr="005A34B4">
        <w:tc>
          <w:tcPr>
            <w:tcW w:w="3746" w:type="dxa"/>
            <w:shd w:val="clear" w:color="auto" w:fill="auto"/>
          </w:tcPr>
          <w:p w:rsidR="005A34B4" w:rsidRPr="00642F24" w:rsidRDefault="005A34B4" w:rsidP="005A34B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Ore </w:t>
            </w:r>
            <w:r w:rsidRPr="00841513">
              <w:rPr>
                <w:rFonts w:ascii="Gill Sans MT" w:hAnsi="Gill Sans MT"/>
              </w:rPr>
              <w:t>totali</w:t>
            </w:r>
          </w:p>
        </w:tc>
        <w:tc>
          <w:tcPr>
            <w:tcW w:w="6108" w:type="dxa"/>
            <w:gridSpan w:val="3"/>
            <w:shd w:val="clear" w:color="auto" w:fill="auto"/>
          </w:tcPr>
          <w:p w:rsidR="005A34B4" w:rsidRPr="00642F24" w:rsidRDefault="005A34B4" w:rsidP="005A34B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225</w:t>
            </w:r>
          </w:p>
        </w:tc>
      </w:tr>
      <w:tr w:rsidR="005A34B4" w:rsidRPr="00642F24" w:rsidTr="005A34B4">
        <w:tc>
          <w:tcPr>
            <w:tcW w:w="3746" w:type="dxa"/>
            <w:shd w:val="clear" w:color="auto" w:fill="auto"/>
          </w:tcPr>
          <w:p w:rsidR="005A34B4" w:rsidRPr="00642F24" w:rsidRDefault="005A34B4" w:rsidP="005A34B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Ore di corso</w:t>
            </w:r>
          </w:p>
        </w:tc>
        <w:tc>
          <w:tcPr>
            <w:tcW w:w="6108" w:type="dxa"/>
            <w:gridSpan w:val="3"/>
            <w:shd w:val="clear" w:color="auto" w:fill="auto"/>
          </w:tcPr>
          <w:p w:rsidR="005A34B4" w:rsidRPr="00642F24" w:rsidRDefault="005A34B4" w:rsidP="005A34B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63</w:t>
            </w:r>
          </w:p>
        </w:tc>
      </w:tr>
      <w:tr w:rsidR="005A34B4" w:rsidRPr="00642F24" w:rsidTr="005A34B4">
        <w:tc>
          <w:tcPr>
            <w:tcW w:w="3746" w:type="dxa"/>
            <w:tcBorders>
              <w:bottom w:val="single" w:sz="4" w:space="0" w:color="000000"/>
            </w:tcBorders>
            <w:shd w:val="clear" w:color="auto" w:fill="auto"/>
          </w:tcPr>
          <w:p w:rsidR="005A34B4" w:rsidRPr="00642F24" w:rsidRDefault="005A34B4" w:rsidP="005A34B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Ore di studio individuale</w:t>
            </w:r>
          </w:p>
        </w:tc>
        <w:tc>
          <w:tcPr>
            <w:tcW w:w="610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A34B4" w:rsidRPr="00642F24" w:rsidRDefault="005A34B4" w:rsidP="005A34B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162</w:t>
            </w:r>
          </w:p>
        </w:tc>
      </w:tr>
      <w:tr w:rsidR="005A34B4" w:rsidRPr="00642F24" w:rsidTr="005A34B4"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34B4" w:rsidRPr="00642F24" w:rsidRDefault="005A34B4" w:rsidP="005A34B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34B4" w:rsidRPr="00642F24" w:rsidRDefault="005A34B4" w:rsidP="005A34B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5A34B4" w:rsidRPr="00642F24" w:rsidTr="005A34B4">
        <w:tc>
          <w:tcPr>
            <w:tcW w:w="3746" w:type="dxa"/>
            <w:tcBorders>
              <w:top w:val="single" w:sz="4" w:space="0" w:color="auto"/>
            </w:tcBorders>
            <w:shd w:val="clear" w:color="auto" w:fill="B2A1C7"/>
          </w:tcPr>
          <w:p w:rsidR="005A34B4" w:rsidRPr="00642F24" w:rsidRDefault="005A34B4" w:rsidP="005A34B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C</w:t>
            </w:r>
            <w:r w:rsidRPr="00642F24">
              <w:rPr>
                <w:rFonts w:ascii="Gill Sans MT" w:hAnsi="Gill Sans MT"/>
                <w:b/>
                <w:shd w:val="clear" w:color="auto" w:fill="B2A1C7"/>
              </w:rPr>
              <w:t>alendario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A34B4" w:rsidRPr="00642F24" w:rsidRDefault="005A34B4" w:rsidP="005A34B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5A34B4" w:rsidRPr="00642F24" w:rsidTr="005A34B4">
        <w:tc>
          <w:tcPr>
            <w:tcW w:w="3746" w:type="dxa"/>
            <w:tcBorders>
              <w:bottom w:val="single" w:sz="4" w:space="0" w:color="000000"/>
            </w:tcBorders>
            <w:shd w:val="clear" w:color="auto" w:fill="auto"/>
          </w:tcPr>
          <w:p w:rsidR="005A34B4" w:rsidRPr="00642F24" w:rsidRDefault="005A34B4" w:rsidP="005A34B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Inizio attività didattiche</w:t>
            </w:r>
          </w:p>
        </w:tc>
        <w:tc>
          <w:tcPr>
            <w:tcW w:w="610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A34B4" w:rsidRPr="00642F24" w:rsidRDefault="005A34B4" w:rsidP="005A34B4">
            <w:pPr>
              <w:spacing w:after="0"/>
              <w:jc w:val="both"/>
              <w:rPr>
                <w:rFonts w:ascii="Gill Sans MT" w:hAnsi="Gill Sans MT"/>
                <w:highlight w:val="red"/>
              </w:rPr>
            </w:pPr>
            <w:r>
              <w:rPr>
                <w:rFonts w:ascii="Gill Sans MT" w:hAnsi="Gill Sans MT"/>
              </w:rPr>
              <w:t>24 settembre 2018</w:t>
            </w:r>
          </w:p>
        </w:tc>
      </w:tr>
      <w:tr w:rsidR="005A34B4" w:rsidRPr="00642F24" w:rsidTr="005A34B4">
        <w:tc>
          <w:tcPr>
            <w:tcW w:w="3746" w:type="dxa"/>
            <w:tcBorders>
              <w:bottom w:val="single" w:sz="4" w:space="0" w:color="auto"/>
            </w:tcBorders>
            <w:shd w:val="clear" w:color="auto" w:fill="auto"/>
          </w:tcPr>
          <w:p w:rsidR="005A34B4" w:rsidRPr="00642F24" w:rsidRDefault="005A34B4" w:rsidP="005A34B4">
            <w:pPr>
              <w:spacing w:after="0"/>
              <w:rPr>
                <w:rFonts w:ascii="Gill Sans MT" w:hAnsi="Gill Sans MT"/>
              </w:rPr>
            </w:pPr>
            <w:proofErr w:type="gramStart"/>
            <w:r w:rsidRPr="00642F24">
              <w:rPr>
                <w:rFonts w:ascii="Gill Sans MT" w:hAnsi="Gill Sans MT"/>
              </w:rPr>
              <w:t>Fine attività didattiche</w:t>
            </w:r>
            <w:proofErr w:type="gramEnd"/>
          </w:p>
        </w:tc>
        <w:tc>
          <w:tcPr>
            <w:tcW w:w="6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A34B4" w:rsidRPr="00642F24" w:rsidRDefault="005A34B4" w:rsidP="005A34B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22 dicembre 2018</w:t>
            </w:r>
          </w:p>
        </w:tc>
      </w:tr>
      <w:tr w:rsidR="005A34B4" w:rsidRPr="00642F24" w:rsidTr="005A34B4">
        <w:tc>
          <w:tcPr>
            <w:tcW w:w="3746" w:type="dxa"/>
            <w:tcBorders>
              <w:bottom w:val="single" w:sz="4" w:space="0" w:color="auto"/>
            </w:tcBorders>
            <w:shd w:val="clear" w:color="auto" w:fill="auto"/>
          </w:tcPr>
          <w:p w:rsidR="005A34B4" w:rsidRPr="00642F24" w:rsidRDefault="005A34B4" w:rsidP="005A34B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Aule e Orari</w:t>
            </w:r>
          </w:p>
        </w:tc>
        <w:tc>
          <w:tcPr>
            <w:tcW w:w="6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A34B4" w:rsidRDefault="005A34B4" w:rsidP="005A34B4">
            <w:pPr>
              <w:spacing w:after="0"/>
              <w:jc w:val="both"/>
              <w:rPr>
                <w:rFonts w:ascii="Gill Sans MT" w:hAnsi="Gill Sans MT"/>
              </w:rPr>
            </w:pPr>
            <w:proofErr w:type="gramStart"/>
            <w:r>
              <w:rPr>
                <w:rFonts w:ascii="Gill Sans MT" w:hAnsi="Gill Sans MT"/>
              </w:rPr>
              <w:t>Link</w:t>
            </w:r>
            <w:proofErr w:type="gramEnd"/>
            <w:r>
              <w:rPr>
                <w:rFonts w:ascii="Gill Sans MT" w:hAnsi="Gill Sans MT"/>
              </w:rPr>
              <w:t xml:space="preserve">: </w:t>
            </w:r>
            <w:r w:rsidRPr="0047162B">
              <w:rPr>
                <w:rFonts w:ascii="Gill Sans MT" w:hAnsi="Gill Sans MT"/>
              </w:rPr>
              <w:t>https://manageweb.ict.uniba.it/ricerca/dipartimenti/lelia/calendario-lezioni</w:t>
            </w:r>
          </w:p>
        </w:tc>
      </w:tr>
      <w:tr w:rsidR="005A34B4" w:rsidRPr="00642F24" w:rsidTr="005A34B4"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34B4" w:rsidRPr="00642F24" w:rsidRDefault="005A34B4" w:rsidP="005A34B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34B4" w:rsidRPr="00642F24" w:rsidRDefault="005A34B4" w:rsidP="005A34B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5A34B4" w:rsidRPr="00642F24" w:rsidTr="005A34B4">
        <w:trPr>
          <w:trHeight w:val="70"/>
        </w:trPr>
        <w:tc>
          <w:tcPr>
            <w:tcW w:w="3746" w:type="dxa"/>
            <w:tcBorders>
              <w:top w:val="single" w:sz="4" w:space="0" w:color="auto"/>
            </w:tcBorders>
            <w:shd w:val="clear" w:color="auto" w:fill="B2A1C7"/>
          </w:tcPr>
          <w:p w:rsidR="005A34B4" w:rsidRPr="00642F24" w:rsidRDefault="005A34B4" w:rsidP="005A34B4">
            <w:pPr>
              <w:spacing w:after="0"/>
              <w:rPr>
                <w:rFonts w:ascii="Gill Sans MT" w:hAnsi="Gill Sans MT"/>
                <w:b/>
              </w:rPr>
            </w:pPr>
            <w:proofErr w:type="spellStart"/>
            <w:r w:rsidRPr="00642F24">
              <w:rPr>
                <w:rFonts w:ascii="Gill Sans MT" w:hAnsi="Gill Sans MT"/>
                <w:b/>
              </w:rPr>
              <w:t>Syllabus</w:t>
            </w:r>
            <w:proofErr w:type="spellEnd"/>
          </w:p>
        </w:tc>
        <w:tc>
          <w:tcPr>
            <w:tcW w:w="61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A34B4" w:rsidRPr="00642F24" w:rsidRDefault="005A34B4" w:rsidP="005A34B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5A34B4" w:rsidRPr="00642F24" w:rsidTr="005A34B4">
        <w:trPr>
          <w:trHeight w:val="70"/>
        </w:trPr>
        <w:tc>
          <w:tcPr>
            <w:tcW w:w="3746" w:type="dxa"/>
            <w:tcBorders>
              <w:top w:val="single" w:sz="4" w:space="0" w:color="auto"/>
            </w:tcBorders>
            <w:shd w:val="clear" w:color="auto" w:fill="auto"/>
          </w:tcPr>
          <w:p w:rsidR="005A34B4" w:rsidRDefault="005A34B4" w:rsidP="005A34B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 xml:space="preserve">Prerequisiti </w:t>
            </w:r>
          </w:p>
          <w:p w:rsidR="005A34B4" w:rsidRPr="00642F24" w:rsidRDefault="005A34B4" w:rsidP="005A34B4">
            <w:pPr>
              <w:spacing w:after="0"/>
              <w:rPr>
                <w:rFonts w:ascii="Gill Sans MT" w:hAnsi="Gill Sans MT"/>
                <w:b/>
              </w:rPr>
            </w:pPr>
          </w:p>
        </w:tc>
        <w:tc>
          <w:tcPr>
            <w:tcW w:w="61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A34B4" w:rsidRPr="00642F24" w:rsidRDefault="005A34B4" w:rsidP="005A34B4">
            <w:pPr>
              <w:spacing w:after="0"/>
              <w:jc w:val="both"/>
              <w:rPr>
                <w:rFonts w:ascii="Gill Sans MT" w:hAnsi="Gill Sans MT"/>
              </w:rPr>
            </w:pPr>
            <w:proofErr w:type="gramStart"/>
            <w:r w:rsidRPr="00590AEA">
              <w:rPr>
                <w:rFonts w:ascii="Gill Sans MT" w:hAnsi="Gill Sans MT"/>
              </w:rPr>
              <w:t>B</w:t>
            </w:r>
            <w:r>
              <w:rPr>
                <w:rFonts w:ascii="Gill Sans MT" w:hAnsi="Gill Sans MT"/>
              </w:rPr>
              <w:t>uona conoscenza di base della cultura letteraria europea, acquisita durante il corso di studi triennale.</w:t>
            </w:r>
            <w:proofErr w:type="gramEnd"/>
          </w:p>
        </w:tc>
      </w:tr>
      <w:tr w:rsidR="005A34B4" w:rsidRPr="00642F24" w:rsidTr="005A34B4">
        <w:trPr>
          <w:trHeight w:val="1453"/>
        </w:trPr>
        <w:tc>
          <w:tcPr>
            <w:tcW w:w="3746" w:type="dxa"/>
            <w:tcBorders>
              <w:bottom w:val="single" w:sz="4" w:space="0" w:color="000000"/>
            </w:tcBorders>
            <w:shd w:val="clear" w:color="auto" w:fill="FFFFFF"/>
          </w:tcPr>
          <w:p w:rsidR="005A34B4" w:rsidRPr="00642F24" w:rsidRDefault="005A34B4" w:rsidP="005A34B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lastRenderedPageBreak/>
              <w:t>Risultati di apprendimento previsti</w:t>
            </w:r>
          </w:p>
          <w:p w:rsidR="005A34B4" w:rsidRPr="00642F24" w:rsidRDefault="005A34B4" w:rsidP="005A34B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</w:t>
            </w:r>
            <w:proofErr w:type="gramStart"/>
            <w:r>
              <w:rPr>
                <w:rFonts w:ascii="Gill Sans MT" w:hAnsi="Gill Sans MT"/>
              </w:rPr>
              <w:t>declinati</w:t>
            </w:r>
            <w:proofErr w:type="gramEnd"/>
            <w:r w:rsidRPr="00642F24">
              <w:rPr>
                <w:rFonts w:ascii="Gill Sans MT" w:hAnsi="Gill Sans MT"/>
              </w:rPr>
              <w:t xml:space="preserve"> rispetto ai Descrittori di Dublino)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610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A34B4" w:rsidRDefault="005A34B4" w:rsidP="005A34B4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  <w:i/>
              </w:rPr>
              <w:t>Conoscenza e capacità di comprensione</w:t>
            </w:r>
            <w:r>
              <w:rPr>
                <w:rFonts w:ascii="Gill Sans MT" w:hAnsi="Gill Sans MT"/>
              </w:rPr>
              <w:t xml:space="preserve">: alla fine del corso si auspica che lo studente abbia acquisito una buona conoscenza e capacità di comprensione di aspetti e temi della cultura letteraria tedesca proposti dal corso di lezioni e che sia in grado di leggerli </w:t>
            </w:r>
            <w:proofErr w:type="gramStart"/>
            <w:r>
              <w:rPr>
                <w:rFonts w:ascii="Gill Sans MT" w:hAnsi="Gill Sans MT"/>
              </w:rPr>
              <w:t>in relazione al</w:t>
            </w:r>
            <w:proofErr w:type="gramEnd"/>
            <w:r>
              <w:rPr>
                <w:rFonts w:ascii="Gill Sans MT" w:hAnsi="Gill Sans MT"/>
              </w:rPr>
              <w:t xml:space="preserve"> più vasto contesto culturale europeo. </w:t>
            </w:r>
          </w:p>
          <w:p w:rsidR="005A34B4" w:rsidRDefault="005A34B4" w:rsidP="005A34B4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Conoscenza e capacità di comprensione applicate</w:t>
            </w:r>
            <w:r>
              <w:rPr>
                <w:rFonts w:ascii="Gill Sans MT" w:hAnsi="Gill Sans MT"/>
              </w:rPr>
              <w:t>: si auspica che lo studente abbia acquisito un’attenta metodologia critica utile all’analisi e all’interpretazione storico-culturale dei testi proposti</w:t>
            </w:r>
            <w:proofErr w:type="gramStart"/>
            <w:r>
              <w:rPr>
                <w:rFonts w:ascii="Gill Sans MT" w:hAnsi="Gill Sans MT"/>
              </w:rPr>
              <w:t xml:space="preserve"> .</w:t>
            </w:r>
            <w:proofErr w:type="gramEnd"/>
          </w:p>
          <w:p w:rsidR="005A34B4" w:rsidRDefault="005A34B4" w:rsidP="005A34B4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Autonomia di giudizio</w:t>
            </w:r>
            <w:r>
              <w:rPr>
                <w:rFonts w:ascii="Gill Sans MT" w:hAnsi="Gill Sans MT"/>
              </w:rPr>
              <w:t>: si auspica che lo studente conosca, sappia valutare e utilizzare i metodi acquisiti per l’analisi critico-letteraria delle opere studiate, anche in prospettiva diacronica e che sia in grado di elaborare quanto appreso applicando tali metodologie di analisi anche alla lettura di testi non studiati in aula.</w:t>
            </w:r>
          </w:p>
          <w:p w:rsidR="005A34B4" w:rsidRDefault="005A34B4" w:rsidP="005A34B4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Abilità comunicative</w:t>
            </w:r>
            <w:r>
              <w:rPr>
                <w:rFonts w:ascii="Gill Sans MT" w:hAnsi="Gill Sans MT"/>
              </w:rPr>
              <w:t xml:space="preserve">: lo studente sarà in grado di elaborare in forma orale e scritta le conoscenze acquisite tramite la frequenza delle lezioni e lo studio individuale. </w:t>
            </w:r>
          </w:p>
          <w:p w:rsidR="005A34B4" w:rsidRPr="00050138" w:rsidRDefault="005A34B4" w:rsidP="005A34B4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Capacità di apprendere</w:t>
            </w:r>
            <w:r>
              <w:rPr>
                <w:rFonts w:ascii="Gill Sans MT" w:hAnsi="Gill Sans MT"/>
              </w:rPr>
              <w:t>: si auspica che lo studente sia in grado di ampliare la propria formazione e di sviluppare così le proprie capacità di apprendimento.</w:t>
            </w:r>
          </w:p>
        </w:tc>
      </w:tr>
      <w:tr w:rsidR="005A34B4" w:rsidRPr="00642F24" w:rsidTr="005A34B4">
        <w:trPr>
          <w:trHeight w:val="70"/>
        </w:trPr>
        <w:tc>
          <w:tcPr>
            <w:tcW w:w="3746" w:type="dxa"/>
            <w:tcBorders>
              <w:bottom w:val="single" w:sz="4" w:space="0" w:color="auto"/>
            </w:tcBorders>
            <w:shd w:val="clear" w:color="auto" w:fill="FFFFFF"/>
          </w:tcPr>
          <w:p w:rsidR="005A34B4" w:rsidRPr="00642F24" w:rsidRDefault="005A34B4" w:rsidP="005A34B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 xml:space="preserve">Contenuti </w:t>
            </w:r>
            <w:proofErr w:type="gramStart"/>
            <w:r w:rsidRPr="00642F24">
              <w:rPr>
                <w:rFonts w:ascii="Gill Sans MT" w:hAnsi="Gill Sans MT"/>
              </w:rPr>
              <w:t xml:space="preserve">di </w:t>
            </w:r>
            <w:proofErr w:type="gramEnd"/>
            <w:r w:rsidRPr="00642F24">
              <w:rPr>
                <w:rFonts w:ascii="Gill Sans MT" w:hAnsi="Gill Sans MT"/>
              </w:rPr>
              <w:t>insegnamento</w:t>
            </w:r>
          </w:p>
        </w:tc>
        <w:tc>
          <w:tcPr>
            <w:tcW w:w="6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A34B4" w:rsidRPr="00642F24" w:rsidRDefault="005A34B4" w:rsidP="005A34B4">
            <w:pPr>
              <w:spacing w:after="0" w:line="240" w:lineRule="auto"/>
              <w:jc w:val="both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</w:rPr>
              <w:t xml:space="preserve">Il corso si propone di offrire una mappa di aspetti, temi e oggetti della tradizione letteraria tedesca </w:t>
            </w:r>
            <w:proofErr w:type="gramStart"/>
            <w:r>
              <w:rPr>
                <w:rFonts w:ascii="Gill Sans MT" w:hAnsi="Gill Sans MT"/>
              </w:rPr>
              <w:t>in relazione a</w:t>
            </w:r>
            <w:proofErr w:type="gramEnd"/>
            <w:r>
              <w:rPr>
                <w:rFonts w:ascii="Gill Sans MT" w:hAnsi="Gill Sans MT"/>
              </w:rPr>
              <w:t xml:space="preserve"> una determinata epoca storica.</w:t>
            </w:r>
          </w:p>
        </w:tc>
      </w:tr>
      <w:tr w:rsidR="005A34B4" w:rsidRPr="00642F24" w:rsidTr="005A34B4">
        <w:trPr>
          <w:trHeight w:val="70"/>
        </w:trPr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A34B4" w:rsidRPr="00642F24" w:rsidRDefault="005A34B4" w:rsidP="005A34B4">
            <w:pPr>
              <w:spacing w:after="0"/>
              <w:rPr>
                <w:rFonts w:ascii="Gill Sans MT" w:hAnsi="Gill Sans MT"/>
                <w:lang w:val="en-US"/>
              </w:rPr>
            </w:pP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34B4" w:rsidRPr="00642F24" w:rsidRDefault="005A34B4" w:rsidP="005A34B4">
            <w:pPr>
              <w:spacing w:after="0"/>
              <w:rPr>
                <w:rFonts w:ascii="Gill Sans MT" w:hAnsi="Gill Sans MT"/>
                <w:lang w:val="en-US"/>
              </w:rPr>
            </w:pPr>
          </w:p>
        </w:tc>
      </w:tr>
      <w:tr w:rsidR="005A34B4" w:rsidRPr="00642F24" w:rsidTr="005A34B4">
        <w:trPr>
          <w:trHeight w:val="70"/>
        </w:trPr>
        <w:tc>
          <w:tcPr>
            <w:tcW w:w="3746" w:type="dxa"/>
            <w:tcBorders>
              <w:top w:val="single" w:sz="4" w:space="0" w:color="auto"/>
            </w:tcBorders>
            <w:shd w:val="clear" w:color="auto" w:fill="B2A1C7"/>
          </w:tcPr>
          <w:p w:rsidR="005A34B4" w:rsidRPr="00642F24" w:rsidRDefault="005A34B4" w:rsidP="005A34B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Programma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A34B4" w:rsidRDefault="005A34B4" w:rsidP="005A34B4">
            <w:pPr>
              <w:spacing w:after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Esilio e migrazione nella letteratura tedesca del Novecento</w:t>
            </w:r>
          </w:p>
          <w:p w:rsidR="005A34B4" w:rsidRDefault="005A34B4" w:rsidP="005A34B4">
            <w:pPr>
              <w:spacing w:after="0"/>
              <w:rPr>
                <w:rFonts w:ascii="Gill Sans MT" w:hAnsi="Gill Sans MT"/>
                <w:b/>
              </w:rPr>
            </w:pPr>
          </w:p>
          <w:p w:rsidR="005A34B4" w:rsidRDefault="00361738" w:rsidP="005A34B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La letteratura di area tede</w:t>
            </w:r>
            <w:r w:rsidR="0093645C">
              <w:rPr>
                <w:rFonts w:ascii="Gill Sans MT" w:hAnsi="Gill Sans MT"/>
              </w:rPr>
              <w:t>sca degli ultimi cento anni è costellata</w:t>
            </w:r>
            <w:bookmarkStart w:id="0" w:name="_GoBack"/>
            <w:bookmarkEnd w:id="0"/>
            <w:r>
              <w:rPr>
                <w:rFonts w:ascii="Gill Sans MT" w:hAnsi="Gill Sans MT"/>
              </w:rPr>
              <w:t xml:space="preserve"> di figure di profughi, senza patria, migranti</w:t>
            </w:r>
            <w:r w:rsidR="00CF1F74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ed esuli</w:t>
            </w:r>
            <w:r w:rsidR="00CF1F74">
              <w:rPr>
                <w:rFonts w:ascii="Gill Sans MT" w:hAnsi="Gill Sans MT"/>
              </w:rPr>
              <w:t>. Il corso affronterà la lettura e l’analisi di alcuni testi lette</w:t>
            </w:r>
            <w:r>
              <w:rPr>
                <w:rFonts w:ascii="Gill Sans MT" w:hAnsi="Gill Sans MT"/>
              </w:rPr>
              <w:t>rari che hanno dato voce all’esperienza dell’esilio, dello sradicamento e della perdita delle proprie radici come conseguenza di tragici sconvolgimenti storici</w:t>
            </w:r>
            <w:r w:rsidR="00CF1F74">
              <w:rPr>
                <w:rFonts w:ascii="Gill Sans MT" w:hAnsi="Gill Sans MT"/>
              </w:rPr>
              <w:t xml:space="preserve">: all’indomani della dissoluzione dell’Impero Absburgico (Roth), </w:t>
            </w:r>
            <w:r>
              <w:rPr>
                <w:rFonts w:ascii="Gill Sans MT" w:hAnsi="Gill Sans MT"/>
              </w:rPr>
              <w:t xml:space="preserve">durante </w:t>
            </w:r>
            <w:r w:rsidR="0004040E">
              <w:rPr>
                <w:rFonts w:ascii="Gill Sans MT" w:hAnsi="Gill Sans MT"/>
              </w:rPr>
              <w:t xml:space="preserve">il nazismo e </w:t>
            </w:r>
            <w:r>
              <w:rPr>
                <w:rFonts w:ascii="Gill Sans MT" w:hAnsi="Gill Sans MT"/>
              </w:rPr>
              <w:t>la seconda Guerra Mondiale</w:t>
            </w:r>
            <w:r w:rsidR="00CF1F74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 xml:space="preserve">(Brecht, </w:t>
            </w:r>
            <w:proofErr w:type="spellStart"/>
            <w:r>
              <w:rPr>
                <w:rFonts w:ascii="Gill Sans MT" w:hAnsi="Gill Sans MT"/>
              </w:rPr>
              <w:t>Seghers</w:t>
            </w:r>
            <w:proofErr w:type="spellEnd"/>
            <w:r>
              <w:rPr>
                <w:rFonts w:ascii="Gill Sans MT" w:hAnsi="Gill Sans MT"/>
              </w:rPr>
              <w:t xml:space="preserve">, </w:t>
            </w:r>
            <w:proofErr w:type="spellStart"/>
            <w:r>
              <w:rPr>
                <w:rFonts w:ascii="Gill Sans MT" w:hAnsi="Gill Sans MT"/>
              </w:rPr>
              <w:t>Klüger</w:t>
            </w:r>
            <w:proofErr w:type="spellEnd"/>
            <w:r w:rsidR="0004040E">
              <w:rPr>
                <w:rFonts w:ascii="Gill Sans MT" w:hAnsi="Gill Sans MT"/>
              </w:rPr>
              <w:t xml:space="preserve">, </w:t>
            </w:r>
            <w:proofErr w:type="spellStart"/>
            <w:r w:rsidR="0004040E">
              <w:rPr>
                <w:rFonts w:ascii="Gill Sans MT" w:hAnsi="Gill Sans MT"/>
              </w:rPr>
              <w:t>Sebald</w:t>
            </w:r>
            <w:proofErr w:type="spellEnd"/>
            <w:r>
              <w:rPr>
                <w:rFonts w:ascii="Gill Sans MT" w:hAnsi="Gill Sans MT"/>
              </w:rPr>
              <w:t xml:space="preserve">) fino a giungere ai </w:t>
            </w:r>
            <w:r w:rsidR="003417D6">
              <w:rPr>
                <w:rFonts w:ascii="Gill Sans MT" w:hAnsi="Gill Sans MT"/>
              </w:rPr>
              <w:t xml:space="preserve">fenomeni migratori dei </w:t>
            </w:r>
            <w:r>
              <w:rPr>
                <w:rFonts w:ascii="Gill Sans MT" w:hAnsi="Gill Sans MT"/>
              </w:rPr>
              <w:t>giorni nostri (</w:t>
            </w:r>
            <w:proofErr w:type="spellStart"/>
            <w:r>
              <w:rPr>
                <w:rFonts w:ascii="Gill Sans MT" w:hAnsi="Gill Sans MT"/>
              </w:rPr>
              <w:t>Erpenbeck</w:t>
            </w:r>
            <w:proofErr w:type="spellEnd"/>
            <w:r>
              <w:rPr>
                <w:rFonts w:ascii="Gill Sans MT" w:hAnsi="Gill Sans MT"/>
              </w:rPr>
              <w:t>).</w:t>
            </w:r>
            <w:r w:rsidR="005A34B4" w:rsidRPr="008453FE">
              <w:rPr>
                <w:rFonts w:ascii="Gill Sans MT" w:hAnsi="Gill Sans MT"/>
              </w:rPr>
              <w:t xml:space="preserve"> </w:t>
            </w:r>
          </w:p>
          <w:p w:rsidR="005A34B4" w:rsidRPr="008453FE" w:rsidRDefault="005A34B4" w:rsidP="005A34B4">
            <w:pPr>
              <w:spacing w:after="0"/>
              <w:rPr>
                <w:rFonts w:ascii="Gill Sans MT" w:hAnsi="Gill Sans MT"/>
              </w:rPr>
            </w:pPr>
          </w:p>
          <w:p w:rsidR="005A34B4" w:rsidRDefault="005A34B4" w:rsidP="005A34B4">
            <w:pPr>
              <w:spacing w:after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Testi</w:t>
            </w:r>
          </w:p>
          <w:p w:rsidR="005A34B4" w:rsidRDefault="005A34B4" w:rsidP="005A34B4">
            <w:pPr>
              <w:spacing w:after="0"/>
              <w:rPr>
                <w:rFonts w:eastAsia="Times New Roman"/>
              </w:rPr>
            </w:pPr>
            <w:r>
              <w:rPr>
                <w:rFonts w:ascii="Gill Sans MT" w:hAnsi="Gill Sans MT"/>
              </w:rPr>
              <w:t xml:space="preserve"> </w:t>
            </w:r>
            <w:r w:rsidR="002E5DBA">
              <w:rPr>
                <w:rFonts w:ascii="Gill Sans MT" w:hAnsi="Gill Sans MT"/>
              </w:rPr>
              <w:t xml:space="preserve">Joseph Roth, </w:t>
            </w:r>
            <w:r w:rsidR="002E5DBA" w:rsidRPr="002E5DBA">
              <w:rPr>
                <w:rFonts w:ascii="Gill Sans MT" w:hAnsi="Gill Sans MT"/>
                <w:i/>
              </w:rPr>
              <w:t>Fuga senza fine. Una storia vera</w:t>
            </w:r>
            <w:r w:rsidR="002E5DBA">
              <w:rPr>
                <w:rFonts w:ascii="Gill Sans MT" w:hAnsi="Gill Sans MT"/>
              </w:rPr>
              <w:t xml:space="preserve">, </w:t>
            </w:r>
            <w:proofErr w:type="spellStart"/>
            <w:r w:rsidR="002E5DBA">
              <w:rPr>
                <w:rFonts w:ascii="Gill Sans MT" w:hAnsi="Gill Sans MT"/>
              </w:rPr>
              <w:t>trad</w:t>
            </w:r>
            <w:proofErr w:type="spellEnd"/>
            <w:r w:rsidR="002E5DBA">
              <w:rPr>
                <w:rFonts w:ascii="Gill Sans MT" w:hAnsi="Gill Sans MT"/>
              </w:rPr>
              <w:t xml:space="preserve">. </w:t>
            </w:r>
            <w:proofErr w:type="spellStart"/>
            <w:proofErr w:type="gramStart"/>
            <w:r w:rsidR="002E5DBA">
              <w:rPr>
                <w:rFonts w:ascii="Gill Sans MT" w:hAnsi="Gill Sans MT"/>
              </w:rPr>
              <w:t>it</w:t>
            </w:r>
            <w:proofErr w:type="spellEnd"/>
            <w:r w:rsidR="002E5DBA">
              <w:rPr>
                <w:rFonts w:ascii="Gill Sans MT" w:hAnsi="Gill Sans MT"/>
              </w:rPr>
              <w:t>.</w:t>
            </w:r>
            <w:proofErr w:type="gramEnd"/>
            <w:r w:rsidR="002E5DBA">
              <w:rPr>
                <w:rFonts w:ascii="Gill Sans MT" w:hAnsi="Gill Sans MT"/>
              </w:rPr>
              <w:t xml:space="preserve"> di M. G. Manucci, Adelphi, Milano 1995.</w:t>
            </w:r>
          </w:p>
          <w:p w:rsidR="005A34B4" w:rsidRDefault="005A34B4" w:rsidP="005A34B4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Bertolt Brecht, </w:t>
            </w:r>
            <w:r w:rsidRPr="005A34B4">
              <w:rPr>
                <w:rFonts w:eastAsia="Times New Roman"/>
                <w:i/>
              </w:rPr>
              <w:t>Dialoghi di profughi</w:t>
            </w:r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trad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proofErr w:type="gram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di M. Cosentino, Einau</w:t>
            </w:r>
            <w:r w:rsidR="002E5DBA">
              <w:rPr>
                <w:rFonts w:eastAsia="Times New Roman"/>
              </w:rPr>
              <w:t>di, Torino 197</w:t>
            </w:r>
            <w:r>
              <w:rPr>
                <w:rFonts w:eastAsia="Times New Roman"/>
              </w:rPr>
              <w:t>7.</w:t>
            </w:r>
          </w:p>
          <w:p w:rsidR="00840DA3" w:rsidRDefault="00840DA3" w:rsidP="005A34B4">
            <w:pPr>
              <w:spacing w:after="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Anna </w:t>
            </w:r>
            <w:proofErr w:type="spellStart"/>
            <w:r>
              <w:rPr>
                <w:rFonts w:eastAsia="Times New Roman"/>
              </w:rPr>
              <w:t>Seghers</w:t>
            </w:r>
            <w:proofErr w:type="spellEnd"/>
            <w:r>
              <w:rPr>
                <w:rFonts w:eastAsia="Times New Roman"/>
              </w:rPr>
              <w:t xml:space="preserve">, </w:t>
            </w:r>
            <w:r w:rsidRPr="00840DA3">
              <w:rPr>
                <w:rFonts w:eastAsia="Times New Roman"/>
                <w:i/>
              </w:rPr>
              <w:t>Transito</w:t>
            </w:r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trad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di M. </w:t>
            </w:r>
            <w:proofErr w:type="spellStart"/>
            <w:r>
              <w:rPr>
                <w:rFonts w:eastAsia="Times New Roman"/>
              </w:rPr>
              <w:t>Ramous</w:t>
            </w:r>
            <w:proofErr w:type="spellEnd"/>
            <w:r>
              <w:rPr>
                <w:rFonts w:eastAsia="Times New Roman"/>
              </w:rPr>
              <w:t>, e/o, Roma 1995.</w:t>
            </w:r>
            <w:proofErr w:type="gramEnd"/>
          </w:p>
          <w:p w:rsidR="00840DA3" w:rsidRDefault="00840DA3" w:rsidP="005A34B4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Ruth </w:t>
            </w:r>
            <w:proofErr w:type="spellStart"/>
            <w:r>
              <w:rPr>
                <w:rFonts w:eastAsia="Times New Roman"/>
              </w:rPr>
              <w:t>Klüger</w:t>
            </w:r>
            <w:proofErr w:type="spellEnd"/>
            <w:r>
              <w:rPr>
                <w:rFonts w:eastAsia="Times New Roman"/>
              </w:rPr>
              <w:t xml:space="preserve">, </w:t>
            </w:r>
            <w:r w:rsidRPr="00840DA3">
              <w:rPr>
                <w:rFonts w:eastAsia="Times New Roman"/>
                <w:i/>
              </w:rPr>
              <w:t>Vivere ancora</w:t>
            </w:r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trad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proofErr w:type="gram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di A. </w:t>
            </w:r>
            <w:proofErr w:type="spellStart"/>
            <w:r>
              <w:rPr>
                <w:rFonts w:eastAsia="Times New Roman"/>
              </w:rPr>
              <w:t>Lavagetto</w:t>
            </w:r>
            <w:proofErr w:type="spellEnd"/>
            <w:r>
              <w:rPr>
                <w:rFonts w:eastAsia="Times New Roman"/>
              </w:rPr>
              <w:t>, SE, Milano 2005.</w:t>
            </w:r>
          </w:p>
          <w:p w:rsidR="007B7189" w:rsidRDefault="007B7189" w:rsidP="005A34B4">
            <w:pPr>
              <w:spacing w:after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Winfried</w:t>
            </w:r>
            <w:proofErr w:type="spellEnd"/>
            <w:r>
              <w:rPr>
                <w:rFonts w:eastAsia="Times New Roman"/>
              </w:rPr>
              <w:t xml:space="preserve"> G. </w:t>
            </w:r>
            <w:proofErr w:type="spellStart"/>
            <w:r>
              <w:rPr>
                <w:rFonts w:eastAsia="Times New Roman"/>
              </w:rPr>
              <w:t>Selbald</w:t>
            </w:r>
            <w:proofErr w:type="spellEnd"/>
            <w:r>
              <w:rPr>
                <w:rFonts w:eastAsia="Times New Roman"/>
              </w:rPr>
              <w:t xml:space="preserve">, </w:t>
            </w:r>
            <w:r w:rsidRPr="002105C4">
              <w:rPr>
                <w:rFonts w:eastAsia="Times New Roman"/>
                <w:i/>
              </w:rPr>
              <w:t>Gli emigrati</w:t>
            </w:r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trad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proofErr w:type="gram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di A. </w:t>
            </w:r>
            <w:proofErr w:type="spellStart"/>
            <w:r>
              <w:rPr>
                <w:rFonts w:eastAsia="Times New Roman"/>
              </w:rPr>
              <w:t>Vigliani</w:t>
            </w:r>
            <w:proofErr w:type="spellEnd"/>
            <w:r>
              <w:rPr>
                <w:rFonts w:eastAsia="Times New Roman"/>
              </w:rPr>
              <w:t>, Adelphi, Milano 2007.</w:t>
            </w:r>
          </w:p>
          <w:p w:rsidR="00CF1F74" w:rsidRPr="00E268AE" w:rsidRDefault="00CF1F74" w:rsidP="005A34B4">
            <w:pPr>
              <w:spacing w:after="0"/>
              <w:rPr>
                <w:rFonts w:ascii="Gill Sans MT" w:hAnsi="Gill Sans MT"/>
              </w:rPr>
            </w:pPr>
            <w:r>
              <w:rPr>
                <w:rFonts w:eastAsia="Times New Roman"/>
              </w:rPr>
              <w:t xml:space="preserve">Jenny </w:t>
            </w:r>
            <w:proofErr w:type="spellStart"/>
            <w:r>
              <w:rPr>
                <w:rFonts w:eastAsia="Times New Roman"/>
              </w:rPr>
              <w:t>Erpenbeck</w:t>
            </w:r>
            <w:proofErr w:type="spellEnd"/>
            <w:r>
              <w:rPr>
                <w:rFonts w:eastAsia="Times New Roman"/>
              </w:rPr>
              <w:t xml:space="preserve">, </w:t>
            </w:r>
            <w:r w:rsidRPr="00CF1F74">
              <w:rPr>
                <w:rFonts w:eastAsia="Times New Roman"/>
                <w:i/>
              </w:rPr>
              <w:t>Voci del verbo andare</w:t>
            </w:r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trad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proofErr w:type="gram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di Ada </w:t>
            </w:r>
            <w:proofErr w:type="spellStart"/>
            <w:r>
              <w:rPr>
                <w:rFonts w:eastAsia="Times New Roman"/>
              </w:rPr>
              <w:t>Vigliani</w:t>
            </w:r>
            <w:proofErr w:type="spellEnd"/>
            <w:r>
              <w:rPr>
                <w:rFonts w:eastAsia="Times New Roman"/>
              </w:rPr>
              <w:t>, Sellerio, Palermo 2016.</w:t>
            </w:r>
          </w:p>
          <w:p w:rsidR="005A34B4" w:rsidRDefault="005A34B4" w:rsidP="005A34B4">
            <w:pPr>
              <w:spacing w:after="0"/>
              <w:rPr>
                <w:rFonts w:ascii="Gill Sans MT" w:hAnsi="Gill Sans MT"/>
                <w:b/>
              </w:rPr>
            </w:pPr>
          </w:p>
          <w:p w:rsidR="005A34B4" w:rsidRDefault="005A34B4" w:rsidP="005A34B4">
            <w:pPr>
              <w:spacing w:after="0"/>
              <w:rPr>
                <w:rFonts w:ascii="Gill Sans MT" w:hAnsi="Gill Sans MT"/>
                <w:b/>
              </w:rPr>
            </w:pPr>
          </w:p>
          <w:p w:rsidR="005A34B4" w:rsidRDefault="005A34B4" w:rsidP="005A34B4">
            <w:pPr>
              <w:spacing w:after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Bibliografia</w:t>
            </w:r>
          </w:p>
          <w:p w:rsidR="005A34B4" w:rsidRDefault="00CF1F74" w:rsidP="005A34B4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:rsidR="003417D6" w:rsidRDefault="003417D6" w:rsidP="005A34B4">
            <w:pPr>
              <w:spacing w:after="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Anna Maria Carpi/ Giuseppe </w:t>
            </w:r>
            <w:proofErr w:type="spellStart"/>
            <w:r>
              <w:rPr>
                <w:rFonts w:eastAsia="Times New Roman"/>
              </w:rPr>
              <w:t>Dolei</w:t>
            </w:r>
            <w:proofErr w:type="spellEnd"/>
            <w:r>
              <w:rPr>
                <w:rFonts w:eastAsia="Times New Roman"/>
              </w:rPr>
              <w:t xml:space="preserve"> / Lucia Perrone Capano, </w:t>
            </w:r>
            <w:r w:rsidRPr="003417D6">
              <w:rPr>
                <w:rFonts w:eastAsia="Times New Roman"/>
                <w:i/>
              </w:rPr>
              <w:t>L’esperienza dell’esilio nel Novecento tedesco</w:t>
            </w:r>
            <w:r>
              <w:rPr>
                <w:rFonts w:eastAsia="Times New Roman"/>
              </w:rPr>
              <w:t>, Artemide, Roma, 2009.</w:t>
            </w:r>
            <w:proofErr w:type="gramEnd"/>
          </w:p>
          <w:p w:rsidR="00CF32DC" w:rsidRDefault="00CF32DC" w:rsidP="005A34B4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Giuseppe </w:t>
            </w:r>
            <w:proofErr w:type="spellStart"/>
            <w:r>
              <w:rPr>
                <w:rFonts w:eastAsia="Times New Roman"/>
              </w:rPr>
              <w:t>Dolei</w:t>
            </w:r>
            <w:proofErr w:type="spellEnd"/>
            <w:r>
              <w:rPr>
                <w:rFonts w:eastAsia="Times New Roman"/>
              </w:rPr>
              <w:t xml:space="preserve"> / Lucia Perrone Capano / Margherita Cottone, </w:t>
            </w:r>
            <w:r w:rsidRPr="00CF32DC">
              <w:rPr>
                <w:rFonts w:eastAsia="Times New Roman"/>
                <w:i/>
              </w:rPr>
              <w:t xml:space="preserve">Rimozione e memoria ritrovata. </w:t>
            </w:r>
            <w:proofErr w:type="gramStart"/>
            <w:r w:rsidRPr="00CF32DC">
              <w:rPr>
                <w:rFonts w:eastAsia="Times New Roman"/>
                <w:i/>
              </w:rPr>
              <w:t>La letteratura tedesca del Novecento tra esilio e migrazioni</w:t>
            </w:r>
            <w:r>
              <w:rPr>
                <w:rFonts w:eastAsia="Times New Roman"/>
              </w:rPr>
              <w:t>, Artemide, Roma, 2009.</w:t>
            </w:r>
            <w:proofErr w:type="gramEnd"/>
          </w:p>
          <w:p w:rsidR="0004040E" w:rsidRDefault="003417D6" w:rsidP="005A34B4">
            <w:pPr>
              <w:spacing w:after="0"/>
              <w:rPr>
                <w:rFonts w:ascii="Gill Sans MT" w:hAnsi="Gill Sans MT"/>
              </w:rPr>
            </w:pPr>
            <w:r>
              <w:rPr>
                <w:rFonts w:eastAsia="Times New Roman"/>
              </w:rPr>
              <w:t xml:space="preserve">Edward W. Said, </w:t>
            </w:r>
            <w:r w:rsidRPr="003417D6">
              <w:rPr>
                <w:rFonts w:eastAsia="Times New Roman"/>
                <w:i/>
              </w:rPr>
              <w:t>Nel segno dell’esilio. Riflessioni, letture e altre saggi</w:t>
            </w:r>
            <w:r>
              <w:rPr>
                <w:rFonts w:eastAsia="Times New Roman"/>
              </w:rPr>
              <w:t>, Feltrinelli, Milano 2008</w:t>
            </w:r>
            <w:r w:rsidR="0093645C">
              <w:rPr>
                <w:rFonts w:eastAsia="Times New Roman"/>
              </w:rPr>
              <w:t xml:space="preserve"> (scelta di saggi)</w:t>
            </w:r>
            <w:r>
              <w:rPr>
                <w:rFonts w:eastAsia="Times New Roman"/>
              </w:rPr>
              <w:t>.</w:t>
            </w:r>
          </w:p>
          <w:p w:rsidR="005A34B4" w:rsidRPr="001C0AAB" w:rsidRDefault="005A34B4" w:rsidP="005A34B4">
            <w:pPr>
              <w:spacing w:after="0"/>
              <w:rPr>
                <w:rFonts w:ascii="Gill Sans MT" w:hAnsi="Gill Sans MT"/>
              </w:rPr>
            </w:pPr>
          </w:p>
        </w:tc>
      </w:tr>
      <w:tr w:rsidR="005A34B4" w:rsidRPr="00642F24" w:rsidTr="005A34B4">
        <w:trPr>
          <w:gridAfter w:val="3"/>
          <w:wAfter w:w="6108" w:type="dxa"/>
          <w:trHeight w:val="70"/>
        </w:trPr>
        <w:tc>
          <w:tcPr>
            <w:tcW w:w="3746" w:type="dxa"/>
            <w:shd w:val="clear" w:color="auto" w:fill="FFFFFF"/>
          </w:tcPr>
          <w:p w:rsidR="005A34B4" w:rsidRPr="00642F24" w:rsidRDefault="005A34B4" w:rsidP="005A34B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Testi di riferimento</w:t>
            </w:r>
          </w:p>
        </w:tc>
      </w:tr>
      <w:tr w:rsidR="005A34B4" w:rsidRPr="00642F24" w:rsidTr="005A34B4">
        <w:trPr>
          <w:trHeight w:val="70"/>
        </w:trPr>
        <w:tc>
          <w:tcPr>
            <w:tcW w:w="3746" w:type="dxa"/>
            <w:shd w:val="clear" w:color="auto" w:fill="FFFFFF"/>
          </w:tcPr>
          <w:p w:rsidR="005A34B4" w:rsidRPr="00642F24" w:rsidRDefault="005A34B4" w:rsidP="005A34B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 xml:space="preserve">Note </w:t>
            </w:r>
            <w:proofErr w:type="gramStart"/>
            <w:r w:rsidRPr="00642F24">
              <w:rPr>
                <w:rFonts w:ascii="Gill Sans MT" w:hAnsi="Gill Sans MT"/>
              </w:rPr>
              <w:t>ai</w:t>
            </w:r>
            <w:proofErr w:type="gramEnd"/>
            <w:r w:rsidRPr="00642F24">
              <w:rPr>
                <w:rFonts w:ascii="Gill Sans MT" w:hAnsi="Gill Sans MT"/>
              </w:rPr>
              <w:t xml:space="preserve"> testi di riferimento</w:t>
            </w:r>
          </w:p>
        </w:tc>
        <w:tc>
          <w:tcPr>
            <w:tcW w:w="6108" w:type="dxa"/>
            <w:gridSpan w:val="3"/>
            <w:shd w:val="clear" w:color="auto" w:fill="auto"/>
          </w:tcPr>
          <w:p w:rsidR="005A34B4" w:rsidRPr="00642F24" w:rsidRDefault="005A34B4" w:rsidP="005A34B4">
            <w:pPr>
              <w:spacing w:after="0" w:line="240" w:lineRule="auto"/>
              <w:jc w:val="both"/>
              <w:rPr>
                <w:rFonts w:ascii="Gill Sans MT" w:hAnsi="Gill Sans MT"/>
              </w:rPr>
            </w:pPr>
          </w:p>
        </w:tc>
      </w:tr>
      <w:tr w:rsidR="005A34B4" w:rsidRPr="00642F24" w:rsidTr="005A34B4">
        <w:trPr>
          <w:trHeight w:val="70"/>
        </w:trPr>
        <w:tc>
          <w:tcPr>
            <w:tcW w:w="3746" w:type="dxa"/>
            <w:shd w:val="clear" w:color="auto" w:fill="FFFFFF"/>
          </w:tcPr>
          <w:p w:rsidR="005A34B4" w:rsidRPr="00642F24" w:rsidRDefault="005A34B4" w:rsidP="005A34B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Metodi didattici</w:t>
            </w:r>
          </w:p>
        </w:tc>
        <w:tc>
          <w:tcPr>
            <w:tcW w:w="6108" w:type="dxa"/>
            <w:gridSpan w:val="3"/>
            <w:shd w:val="clear" w:color="auto" w:fill="auto"/>
          </w:tcPr>
          <w:p w:rsidR="005A34B4" w:rsidRDefault="005A34B4" w:rsidP="005A34B4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Seminari.</w:t>
            </w:r>
          </w:p>
          <w:p w:rsidR="005A34B4" w:rsidRPr="00521D0E" w:rsidRDefault="005A34B4" w:rsidP="005A34B4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Lettura, interpretazione e analisi critica dei testi letterari in programma.</w:t>
            </w:r>
          </w:p>
        </w:tc>
      </w:tr>
      <w:tr w:rsidR="005A34B4" w:rsidRPr="00642F24" w:rsidTr="005A34B4">
        <w:trPr>
          <w:trHeight w:val="70"/>
        </w:trPr>
        <w:tc>
          <w:tcPr>
            <w:tcW w:w="3746" w:type="dxa"/>
            <w:shd w:val="clear" w:color="auto" w:fill="FFFFFF"/>
          </w:tcPr>
          <w:p w:rsidR="005A34B4" w:rsidRPr="00642F24" w:rsidRDefault="005A34B4" w:rsidP="005A34B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Metodi di valutazione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6108" w:type="dxa"/>
            <w:gridSpan w:val="3"/>
            <w:shd w:val="clear" w:color="auto" w:fill="auto"/>
          </w:tcPr>
          <w:p w:rsidR="005A34B4" w:rsidRDefault="005A34B4" w:rsidP="005A34B4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Esame finale orale.</w:t>
            </w:r>
          </w:p>
          <w:p w:rsidR="005A34B4" w:rsidRPr="00DE73AF" w:rsidRDefault="005A34B4" w:rsidP="005A34B4">
            <w:pPr>
              <w:pStyle w:val="Rientrocorpodeltesto"/>
              <w:tabs>
                <w:tab w:val="left" w:pos="4678"/>
              </w:tabs>
              <w:spacing w:after="0"/>
              <w:ind w:left="567" w:firstLine="0"/>
              <w:rPr>
                <w:rFonts w:ascii="Gill Sans MT" w:hAnsi="Gill Sans MT"/>
                <w:sz w:val="22"/>
                <w:szCs w:val="22"/>
              </w:rPr>
            </w:pPr>
            <w:r w:rsidRPr="00DE73AF">
              <w:rPr>
                <w:rFonts w:ascii="Gill Sans MT" w:hAnsi="Gill Sans MT"/>
                <w:sz w:val="22"/>
                <w:szCs w:val="22"/>
              </w:rPr>
              <w:t xml:space="preserve">Il </w:t>
            </w:r>
            <w:r w:rsidRPr="00DE73AF">
              <w:rPr>
                <w:rFonts w:ascii="Gill Sans MT" w:hAnsi="Gill Sans MT"/>
                <w:b/>
                <w:sz w:val="22"/>
                <w:szCs w:val="22"/>
              </w:rPr>
              <w:t>calendario degli esami</w:t>
            </w:r>
            <w:r w:rsidRPr="00DE73AF">
              <w:rPr>
                <w:rFonts w:ascii="Gill Sans MT" w:hAnsi="Gill Sans MT"/>
                <w:sz w:val="22"/>
                <w:szCs w:val="22"/>
              </w:rPr>
              <w:t xml:space="preserve"> è pubblicato sul sito del Corso di Laurea e su Esse3. </w:t>
            </w:r>
          </w:p>
          <w:p w:rsidR="005A34B4" w:rsidRDefault="005A34B4" w:rsidP="005A34B4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    </w:t>
            </w:r>
            <w:r w:rsidRPr="00DE73AF">
              <w:rPr>
                <w:rFonts w:ascii="Gill Sans MT" w:hAnsi="Gill Sans MT"/>
              </w:rPr>
              <w:t xml:space="preserve">Per iscriversi all'esame, è obbligatorio utilizzare </w:t>
            </w:r>
            <w:proofErr w:type="gramStart"/>
            <w:r w:rsidRPr="00DE73AF">
              <w:rPr>
                <w:rFonts w:ascii="Gill Sans MT" w:hAnsi="Gill Sans MT"/>
              </w:rPr>
              <w:t>il</w:t>
            </w:r>
            <w:proofErr w:type="gramEnd"/>
            <w:r>
              <w:rPr>
                <w:rFonts w:ascii="Gill Sans MT" w:hAnsi="Gill Sans MT"/>
              </w:rPr>
              <w:t xml:space="preserve">  </w:t>
            </w:r>
          </w:p>
          <w:p w:rsidR="005A34B4" w:rsidRPr="00642F24" w:rsidRDefault="005A34B4" w:rsidP="005A34B4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    Sistema Esse3.</w:t>
            </w:r>
          </w:p>
        </w:tc>
      </w:tr>
      <w:tr w:rsidR="005A34B4" w:rsidRPr="00642F24" w:rsidTr="005A34B4">
        <w:trPr>
          <w:trHeight w:val="70"/>
        </w:trPr>
        <w:tc>
          <w:tcPr>
            <w:tcW w:w="3746" w:type="dxa"/>
            <w:shd w:val="clear" w:color="auto" w:fill="FFFFFF"/>
          </w:tcPr>
          <w:p w:rsidR="005A34B4" w:rsidRPr="00642F24" w:rsidRDefault="005A34B4" w:rsidP="005A34B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Criteri di valutazione (per ogni risultato di apprendimento atteso su indicato, si </w:t>
            </w:r>
            <w:r>
              <w:rPr>
                <w:rFonts w:eastAsia="Times New Roman"/>
              </w:rPr>
              <w:t>descrive cosa ci si aspetta lo studente conosca o sia in grado di fare e a quale livello al fine di dimostrare che un risultato di apprendimento è stato raggiunto e a quale livello</w:t>
            </w:r>
            <w:proofErr w:type="gramStart"/>
            <w:r>
              <w:rPr>
                <w:rFonts w:eastAsia="Times New Roman"/>
              </w:rPr>
              <w:t>)</w:t>
            </w:r>
            <w:proofErr w:type="gramEnd"/>
          </w:p>
        </w:tc>
        <w:tc>
          <w:tcPr>
            <w:tcW w:w="6108" w:type="dxa"/>
            <w:gridSpan w:val="3"/>
            <w:shd w:val="clear" w:color="auto" w:fill="auto"/>
          </w:tcPr>
          <w:p w:rsidR="005A34B4" w:rsidRDefault="005A34B4" w:rsidP="005A34B4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Gill Sans MT" w:hAnsi="Gill Sans MT"/>
              </w:rPr>
            </w:pPr>
            <w:proofErr w:type="gramStart"/>
            <w:r>
              <w:rPr>
                <w:rFonts w:ascii="Gill Sans MT" w:hAnsi="Gill Sans MT"/>
                <w:i/>
              </w:rPr>
              <w:t>comprensione</w:t>
            </w:r>
            <w:proofErr w:type="gramEnd"/>
            <w:r>
              <w:rPr>
                <w:rFonts w:ascii="Gill Sans MT" w:hAnsi="Gill Sans MT"/>
              </w:rPr>
              <w:t xml:space="preserve">, si prenderà in esame l’acquisizione da parte dello studente di adeguati strumenti d’analisi critica. </w:t>
            </w:r>
          </w:p>
          <w:p w:rsidR="005A34B4" w:rsidRDefault="005A34B4" w:rsidP="005A34B4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</w:rPr>
              <w:t xml:space="preserve">Per la valutazione del livello di </w:t>
            </w:r>
            <w:r>
              <w:rPr>
                <w:rFonts w:ascii="Gill Sans MT" w:hAnsi="Gill Sans MT"/>
                <w:i/>
              </w:rPr>
              <w:t>Conoscenza e capacità di comprensione applicate</w:t>
            </w:r>
            <w:r>
              <w:rPr>
                <w:rFonts w:ascii="Gill Sans MT" w:hAnsi="Gill Sans MT"/>
              </w:rPr>
              <w:t xml:space="preserve"> raggiunto, si prenderà in esame la capacità raggiunta dallo studente di applicare adeguati strumenti d’analisi critica allo studio dei testi letterari in programma.</w:t>
            </w:r>
          </w:p>
          <w:p w:rsidR="005A34B4" w:rsidRDefault="005A34B4" w:rsidP="005A34B4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</w:rPr>
              <w:t xml:space="preserve">Per la valutazione del livello di </w:t>
            </w:r>
            <w:r>
              <w:rPr>
                <w:rFonts w:ascii="Gill Sans MT" w:hAnsi="Gill Sans MT"/>
                <w:i/>
              </w:rPr>
              <w:t xml:space="preserve">Autonomia </w:t>
            </w:r>
            <w:proofErr w:type="gramStart"/>
            <w:r>
              <w:rPr>
                <w:rFonts w:ascii="Gill Sans MT" w:hAnsi="Gill Sans MT"/>
                <w:i/>
              </w:rPr>
              <w:t>di</w:t>
            </w:r>
            <w:proofErr w:type="gramEnd"/>
            <w:r>
              <w:rPr>
                <w:rFonts w:ascii="Gill Sans MT" w:hAnsi="Gill Sans MT"/>
                <w:i/>
              </w:rPr>
              <w:t xml:space="preserve"> giudizio</w:t>
            </w:r>
            <w:r>
              <w:rPr>
                <w:rFonts w:ascii="Gill Sans MT" w:hAnsi="Gill Sans MT"/>
              </w:rPr>
              <w:t xml:space="preserve">, si terrà conto della capacità acquisita dallo studente di dialogare con una bibliografia critica ampia e di individuare un proprio percorso di analisi tra i testi in programma. </w:t>
            </w:r>
          </w:p>
          <w:p w:rsidR="005A34B4" w:rsidRDefault="005A34B4" w:rsidP="005A34B4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</w:rPr>
              <w:t>Per la valutazione del livello di</w:t>
            </w:r>
            <w:r>
              <w:rPr>
                <w:rFonts w:ascii="Gill Sans MT" w:hAnsi="Gill Sans MT"/>
                <w:i/>
              </w:rPr>
              <w:t xml:space="preserve"> Abilità comunicative</w:t>
            </w:r>
            <w:r>
              <w:rPr>
                <w:rFonts w:ascii="Gill Sans MT" w:hAnsi="Gill Sans MT"/>
              </w:rPr>
              <w:t xml:space="preserve">, si terrà conto </w:t>
            </w:r>
            <w:proofErr w:type="gramStart"/>
            <w:r>
              <w:rPr>
                <w:rFonts w:ascii="Gill Sans MT" w:hAnsi="Gill Sans MT"/>
              </w:rPr>
              <w:t>della capacità espressive e argomentative</w:t>
            </w:r>
            <w:proofErr w:type="gramEnd"/>
            <w:r>
              <w:rPr>
                <w:rFonts w:ascii="Gill Sans MT" w:hAnsi="Gill Sans MT"/>
              </w:rPr>
              <w:t xml:space="preserve"> dello studente e della proprietà di linguaggio esercitata.</w:t>
            </w:r>
          </w:p>
          <w:p w:rsidR="005A34B4" w:rsidRDefault="005A34B4" w:rsidP="005A34B4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</w:rPr>
              <w:t>Per la valutazione del livello di</w:t>
            </w:r>
            <w:r>
              <w:rPr>
                <w:rFonts w:ascii="Gill Sans MT" w:hAnsi="Gill Sans MT"/>
                <w:i/>
              </w:rPr>
              <w:t xml:space="preserve"> Capacità di apprendere</w:t>
            </w:r>
            <w:r>
              <w:rPr>
                <w:rFonts w:ascii="Gill Sans MT" w:hAnsi="Gill Sans MT"/>
              </w:rPr>
              <w:t xml:space="preserve">, si terrà conto della capacità di comprensione dei testi in programma e dell’acquisizione di strumenti metodologico-critici che possano essere applicati anche ad altri </w:t>
            </w:r>
            <w:proofErr w:type="gramStart"/>
            <w:r>
              <w:rPr>
                <w:rFonts w:ascii="Gill Sans MT" w:hAnsi="Gill Sans MT"/>
              </w:rPr>
              <w:t>contesti</w:t>
            </w:r>
            <w:proofErr w:type="gramEnd"/>
            <w:r>
              <w:rPr>
                <w:rFonts w:ascii="Gill Sans MT" w:hAnsi="Gill Sans MT"/>
              </w:rPr>
              <w:t xml:space="preserve">. </w:t>
            </w:r>
          </w:p>
          <w:p w:rsidR="005A34B4" w:rsidRPr="00642F24" w:rsidRDefault="005A34B4" w:rsidP="005A34B4">
            <w:pPr>
              <w:spacing w:after="0" w:line="240" w:lineRule="auto"/>
              <w:jc w:val="both"/>
              <w:rPr>
                <w:rFonts w:ascii="Gill Sans MT" w:hAnsi="Gill Sans MT"/>
              </w:rPr>
            </w:pPr>
          </w:p>
        </w:tc>
      </w:tr>
      <w:tr w:rsidR="005A34B4" w:rsidRPr="00642F24" w:rsidTr="005A34B4">
        <w:trPr>
          <w:trHeight w:val="70"/>
        </w:trPr>
        <w:tc>
          <w:tcPr>
            <w:tcW w:w="3746" w:type="dxa"/>
            <w:shd w:val="clear" w:color="auto" w:fill="FFFFFF"/>
          </w:tcPr>
          <w:p w:rsidR="005A34B4" w:rsidRDefault="005A34B4" w:rsidP="005A34B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Tesi di laurea</w:t>
            </w:r>
          </w:p>
          <w:p w:rsidR="005A34B4" w:rsidRPr="00642F24" w:rsidRDefault="005A34B4" w:rsidP="005A34B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Requisiti e/o </w:t>
            </w:r>
            <w:proofErr w:type="gramStart"/>
            <w:r>
              <w:rPr>
                <w:rFonts w:ascii="Gill Sans MT" w:hAnsi="Gill Sans MT"/>
              </w:rPr>
              <w:t>modalità</w:t>
            </w:r>
            <w:proofErr w:type="gramEnd"/>
            <w:r>
              <w:rPr>
                <w:rFonts w:ascii="Gill Sans MT" w:hAnsi="Gill Sans MT"/>
              </w:rPr>
              <w:t xml:space="preserve"> assegnazione</w:t>
            </w:r>
          </w:p>
        </w:tc>
        <w:tc>
          <w:tcPr>
            <w:tcW w:w="6108" w:type="dxa"/>
            <w:gridSpan w:val="3"/>
            <w:shd w:val="clear" w:color="auto" w:fill="auto"/>
          </w:tcPr>
          <w:p w:rsidR="005A34B4" w:rsidRPr="00642F24" w:rsidRDefault="005A34B4" w:rsidP="005A34B4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Gli studenti sono pregati di </w:t>
            </w:r>
            <w:proofErr w:type="gramStart"/>
            <w:r>
              <w:rPr>
                <w:rFonts w:ascii="Gill Sans MT" w:hAnsi="Gill Sans MT"/>
              </w:rPr>
              <w:t>contattare</w:t>
            </w:r>
            <w:proofErr w:type="gramEnd"/>
            <w:r>
              <w:rPr>
                <w:rFonts w:ascii="Gill Sans MT" w:hAnsi="Gill Sans MT"/>
              </w:rPr>
              <w:t xml:space="preserve"> la docente con un congruo anticipo rispetto alla sessione di laurea cui intendono presentarsi per concordare l’argomento della tesi.</w:t>
            </w:r>
          </w:p>
        </w:tc>
      </w:tr>
      <w:tr w:rsidR="005A34B4" w:rsidRPr="00642F24" w:rsidTr="005A34B4">
        <w:trPr>
          <w:trHeight w:val="70"/>
        </w:trPr>
        <w:tc>
          <w:tcPr>
            <w:tcW w:w="3746" w:type="dxa"/>
            <w:shd w:val="clear" w:color="auto" w:fill="FFFFFF"/>
          </w:tcPr>
          <w:p w:rsidR="005A34B4" w:rsidRPr="00642F24" w:rsidRDefault="005A34B4" w:rsidP="005A34B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Ricevimento</w:t>
            </w:r>
          </w:p>
        </w:tc>
        <w:tc>
          <w:tcPr>
            <w:tcW w:w="6108" w:type="dxa"/>
            <w:gridSpan w:val="3"/>
            <w:shd w:val="clear" w:color="auto" w:fill="auto"/>
          </w:tcPr>
          <w:p w:rsidR="005A34B4" w:rsidRDefault="005A34B4" w:rsidP="005A34B4">
            <w:pPr>
              <w:spacing w:after="0" w:line="240" w:lineRule="auto"/>
              <w:jc w:val="both"/>
              <w:rPr>
                <w:rFonts w:ascii="Gill Sans MT" w:eastAsia="SimSun" w:hAnsi="Gill Sans MT" w:cs="Lucida Sans"/>
                <w:kern w:val="2"/>
                <w:lang w:val="x-none" w:eastAsia="hi-IN" w:bidi="hi-IN"/>
              </w:rPr>
            </w:pPr>
            <w:r w:rsidRPr="00710510">
              <w:rPr>
                <w:rFonts w:ascii="Gill Sans MT" w:hAnsi="Gill Sans MT"/>
              </w:rPr>
              <w:t xml:space="preserve">Gli orari di ricevimento sono pubblicati alla pagina della docente sul sito del Dipartimento: </w:t>
            </w:r>
            <w:hyperlink r:id="rId7" w:history="1">
              <w:r w:rsidRPr="00234DA0">
                <w:rPr>
                  <w:rStyle w:val="Collegamentoipertestuale"/>
                  <w:rFonts w:ascii="Gill Sans MT" w:hAnsi="Gill Sans MT"/>
                </w:rPr>
                <w:t>http://www.uniba.it/docenti/bosco-carmela-lorella-ausilia</w:t>
              </w:r>
            </w:hyperlink>
          </w:p>
          <w:p w:rsidR="005A34B4" w:rsidRPr="00642F24" w:rsidRDefault="005A34B4" w:rsidP="005A34B4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710510">
              <w:rPr>
                <w:rFonts w:ascii="Gill Sans MT" w:hAnsi="Gill Sans MT"/>
              </w:rPr>
              <w:t xml:space="preserve">Gli orari possono subire variazioni. Gli studenti sono pregati di verificare </w:t>
            </w:r>
            <w:proofErr w:type="gramStart"/>
            <w:r w:rsidRPr="00710510">
              <w:rPr>
                <w:rFonts w:ascii="Gill Sans MT" w:hAnsi="Gill Sans MT"/>
              </w:rPr>
              <w:t>alla pagina docente</w:t>
            </w:r>
            <w:proofErr w:type="gramEnd"/>
            <w:r w:rsidRPr="00710510">
              <w:rPr>
                <w:rFonts w:ascii="Gill Sans MT" w:hAnsi="Gill Sans MT"/>
              </w:rPr>
              <w:t xml:space="preserve"> avvisi ed eventuali variazioni di orario.</w:t>
            </w:r>
          </w:p>
        </w:tc>
      </w:tr>
      <w:tr w:rsidR="005A34B4" w:rsidRPr="00642F24" w:rsidTr="005A34B4">
        <w:trPr>
          <w:trHeight w:val="70"/>
        </w:trPr>
        <w:tc>
          <w:tcPr>
            <w:tcW w:w="3746" w:type="dxa"/>
            <w:shd w:val="clear" w:color="auto" w:fill="FFFFFF"/>
          </w:tcPr>
          <w:p w:rsidR="005A34B4" w:rsidRDefault="005A34B4" w:rsidP="005A34B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Altro</w:t>
            </w:r>
          </w:p>
        </w:tc>
        <w:tc>
          <w:tcPr>
            <w:tcW w:w="6108" w:type="dxa"/>
            <w:gridSpan w:val="3"/>
            <w:shd w:val="clear" w:color="auto" w:fill="auto"/>
          </w:tcPr>
          <w:p w:rsidR="005A34B4" w:rsidRDefault="005A34B4" w:rsidP="005A34B4">
            <w:pPr>
              <w:spacing w:after="0" w:line="240" w:lineRule="auto"/>
              <w:jc w:val="both"/>
              <w:rPr>
                <w:rFonts w:ascii="Gill Sans MT" w:hAnsi="Gill Sans MT"/>
              </w:rPr>
            </w:pPr>
          </w:p>
        </w:tc>
      </w:tr>
    </w:tbl>
    <w:p w:rsidR="005A34B4" w:rsidRDefault="005A34B4" w:rsidP="005A34B4">
      <w:pPr>
        <w:rPr>
          <w:rFonts w:ascii="Gill Sans MT" w:hAnsi="Gill Sans MT"/>
        </w:rPr>
      </w:pPr>
      <w:r>
        <w:rPr>
          <w:rFonts w:ascii="Gill Sans MT" w:hAnsi="Gill Sans MT"/>
        </w:rPr>
        <w:br w:type="textWrapping" w:clear="all"/>
      </w:r>
    </w:p>
    <w:p w:rsidR="005A34B4" w:rsidRPr="00754B04" w:rsidRDefault="005A34B4" w:rsidP="005A34B4">
      <w:pPr>
        <w:rPr>
          <w:rFonts w:ascii="Gill Sans MT" w:hAnsi="Gill Sans MT"/>
          <w:lang w:val="en-US"/>
        </w:rPr>
      </w:pPr>
    </w:p>
    <w:p w:rsidR="009207D4" w:rsidRDefault="009207D4"/>
    <w:sectPr w:rsidR="009207D4" w:rsidSect="005A34B4">
      <w:type w:val="continuous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A7A8E"/>
    <w:multiLevelType w:val="hybridMultilevel"/>
    <w:tmpl w:val="EB0CE7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8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B4"/>
    <w:rsid w:val="0004040E"/>
    <w:rsid w:val="002105C4"/>
    <w:rsid w:val="002E5DBA"/>
    <w:rsid w:val="003417D6"/>
    <w:rsid w:val="00361738"/>
    <w:rsid w:val="005A34B4"/>
    <w:rsid w:val="007B7189"/>
    <w:rsid w:val="00840DA3"/>
    <w:rsid w:val="009207D4"/>
    <w:rsid w:val="0093645C"/>
    <w:rsid w:val="00AA4EB5"/>
    <w:rsid w:val="00CF1F74"/>
    <w:rsid w:val="00CF32DC"/>
    <w:rsid w:val="00DD3A71"/>
    <w:rsid w:val="00EA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50B5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34B4"/>
    <w:pPr>
      <w:spacing w:after="200" w:line="276" w:lineRule="auto"/>
    </w:pPr>
    <w:rPr>
      <w:rFonts w:ascii="Calibri" w:eastAsia="MS Mincho" w:hAnsi="Calibri" w:cs="Times New Roman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5A34B4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nhideWhenUsed/>
    <w:rsid w:val="005A34B4"/>
    <w:pPr>
      <w:widowControl w:val="0"/>
      <w:suppressAutoHyphens/>
      <w:spacing w:after="120" w:line="240" w:lineRule="auto"/>
      <w:ind w:firstLine="720"/>
      <w:jc w:val="both"/>
    </w:pPr>
    <w:rPr>
      <w:rFonts w:ascii="Times New Roman" w:eastAsia="SimSun" w:hAnsi="Times New Roman" w:cs="Lucida Sans"/>
      <w:kern w:val="2"/>
      <w:sz w:val="24"/>
      <w:szCs w:val="20"/>
      <w:lang w:val="x-none" w:eastAsia="hi-IN" w:bidi="hi-IN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5A34B4"/>
    <w:rPr>
      <w:rFonts w:ascii="Times New Roman" w:eastAsia="SimSun" w:hAnsi="Times New Roman" w:cs="Lucida Sans"/>
      <w:kern w:val="2"/>
      <w:szCs w:val="20"/>
      <w:lang w:val="x-none" w:eastAsia="hi-IN" w:bidi="hi-IN"/>
    </w:rPr>
  </w:style>
  <w:style w:type="character" w:styleId="Enfasicorsivo">
    <w:name w:val="Emphasis"/>
    <w:uiPriority w:val="20"/>
    <w:qFormat/>
    <w:rsid w:val="005A34B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34B4"/>
    <w:pPr>
      <w:spacing w:after="200" w:line="276" w:lineRule="auto"/>
    </w:pPr>
    <w:rPr>
      <w:rFonts w:ascii="Calibri" w:eastAsia="MS Mincho" w:hAnsi="Calibri" w:cs="Times New Roman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5A34B4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nhideWhenUsed/>
    <w:rsid w:val="005A34B4"/>
    <w:pPr>
      <w:widowControl w:val="0"/>
      <w:suppressAutoHyphens/>
      <w:spacing w:after="120" w:line="240" w:lineRule="auto"/>
      <w:ind w:firstLine="720"/>
      <w:jc w:val="both"/>
    </w:pPr>
    <w:rPr>
      <w:rFonts w:ascii="Times New Roman" w:eastAsia="SimSun" w:hAnsi="Times New Roman" w:cs="Lucida Sans"/>
      <w:kern w:val="2"/>
      <w:sz w:val="24"/>
      <w:szCs w:val="20"/>
      <w:lang w:val="x-none" w:eastAsia="hi-IN" w:bidi="hi-IN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5A34B4"/>
    <w:rPr>
      <w:rFonts w:ascii="Times New Roman" w:eastAsia="SimSun" w:hAnsi="Times New Roman" w:cs="Lucida Sans"/>
      <w:kern w:val="2"/>
      <w:szCs w:val="20"/>
      <w:lang w:val="x-none" w:eastAsia="hi-IN" w:bidi="hi-IN"/>
    </w:rPr>
  </w:style>
  <w:style w:type="character" w:styleId="Enfasicorsivo">
    <w:name w:val="Emphasis"/>
    <w:uiPriority w:val="20"/>
    <w:qFormat/>
    <w:rsid w:val="005A34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uniba.it/corsi/lettere/iscriversi/presentazione-del-corso/regolamento-del-corso" TargetMode="External"/><Relationship Id="rId7" Type="http://schemas.openxmlformats.org/officeDocument/2006/relationships/hyperlink" Target="http://www.uniba.it/docenti/bosco-carmela-lorella-ausili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1047</Words>
  <Characters>5712</Characters>
  <Application>Microsoft Macintosh Word</Application>
  <DocSecurity>0</DocSecurity>
  <Lines>96</Lines>
  <Paragraphs>19</Paragraphs>
  <ScaleCrop>false</ScaleCrop>
  <Company/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Lorella Bosco</dc:creator>
  <cp:keywords/>
  <dc:description/>
  <cp:lastModifiedBy>Lorella Bosco</cp:lastModifiedBy>
  <cp:revision>2</cp:revision>
  <dcterms:created xsi:type="dcterms:W3CDTF">2018-06-29T14:59:00Z</dcterms:created>
  <dcterms:modified xsi:type="dcterms:W3CDTF">2018-06-29T14:59:00Z</dcterms:modified>
</cp:coreProperties>
</file>